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5B" w:rsidRPr="00470615" w:rsidRDefault="00470615">
      <w:pPr>
        <w:rPr>
          <w:b/>
        </w:rPr>
      </w:pPr>
      <w:r>
        <w:rPr>
          <w:b/>
        </w:rPr>
        <w:t xml:space="preserve">Update </w:t>
      </w:r>
      <w:r w:rsidRPr="00470615">
        <w:rPr>
          <w:b/>
        </w:rPr>
        <w:t>Report of the Task Force on the United Nations</w:t>
      </w:r>
      <w:r>
        <w:rPr>
          <w:b/>
        </w:rPr>
        <w:t xml:space="preserve"> for the IASW Board Meeting of January 2018</w:t>
      </w:r>
    </w:p>
    <w:p w:rsidR="00470615" w:rsidRDefault="00470615"/>
    <w:p w:rsidR="00470615" w:rsidRDefault="00470615">
      <w:r>
        <w:t>Since the last report filed in July 2017</w:t>
      </w:r>
      <w:r w:rsidR="00860339">
        <w:t>, the Task Force has sought to find funds for internships in other UN sites than New York. Unfortunately, this has not produced any money, so the ambition to offer internships beyond the New York Office remains unfulfilled. Seeking such funding continues to be an issue, but it is not clear that any NGO is interested in providing funds for people who are not linked to their work already.</w:t>
      </w:r>
    </w:p>
    <w:p w:rsidR="00470615" w:rsidRDefault="00470615"/>
    <w:p w:rsidR="00FF233B" w:rsidRDefault="00FF233B">
      <w:r>
        <w:t>The report on the activities of the New York Office has been presented separately by Professor Lynne Healy.</w:t>
      </w:r>
    </w:p>
    <w:p w:rsidR="00FF233B" w:rsidRDefault="00FF233B"/>
    <w:p w:rsidR="00470615" w:rsidRDefault="00860339">
      <w:r>
        <w:t>Respectfully submitted by</w:t>
      </w:r>
    </w:p>
    <w:p w:rsidR="00860339" w:rsidRDefault="00860339"/>
    <w:p w:rsidR="00860339" w:rsidRDefault="00860339">
      <w:r>
        <w:t>Lena Dominelli</w:t>
      </w:r>
    </w:p>
    <w:p w:rsidR="00860339" w:rsidRDefault="00FF233B">
      <w:r>
        <w:t xml:space="preserve">Chair, </w:t>
      </w:r>
      <w:r w:rsidR="00860339">
        <w:t>IASSW Task Force on the UN</w:t>
      </w:r>
    </w:p>
    <w:p w:rsidR="00860339" w:rsidRDefault="00860339">
      <w:r>
        <w:t>5 Janu</w:t>
      </w:r>
      <w:bookmarkStart w:id="0" w:name="_GoBack"/>
      <w:bookmarkEnd w:id="0"/>
      <w:r>
        <w:t>ary 2018</w:t>
      </w:r>
    </w:p>
    <w:sectPr w:rsidR="00860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15"/>
    <w:rsid w:val="0031155B"/>
    <w:rsid w:val="00470615"/>
    <w:rsid w:val="00860339"/>
    <w:rsid w:val="00FF2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D3D71FA2.dotm</Template>
  <TotalTime>13</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DOMINELLI L.</dc:creator>
  <cp:lastModifiedBy>DOMINELLI L.</cp:lastModifiedBy>
  <cp:revision>3</cp:revision>
  <dcterms:created xsi:type="dcterms:W3CDTF">2018-01-11T22:18:00Z</dcterms:created>
  <dcterms:modified xsi:type="dcterms:W3CDTF">2018-01-11T23:08:00Z</dcterms:modified>
</cp:coreProperties>
</file>