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05F3F" w14:textId="77777777" w:rsidR="003B4149" w:rsidRPr="00E12237" w:rsidRDefault="003B4149" w:rsidP="00454F8D">
      <w:pPr>
        <w:spacing w:line="360" w:lineRule="auto"/>
        <w:jc w:val="both"/>
        <w:rPr>
          <w:rFonts w:ascii="Arial" w:hAnsi="Arial" w:cs="Arial"/>
          <w:color w:val="000000" w:themeColor="text1"/>
          <w:sz w:val="24"/>
          <w:szCs w:val="24"/>
        </w:rPr>
      </w:pPr>
      <w:bookmarkStart w:id="0" w:name="_GoBack"/>
      <w:bookmarkEnd w:id="0"/>
      <w:r w:rsidRPr="00E12237">
        <w:rPr>
          <w:rFonts w:ascii="Arial" w:hAnsi="Arial" w:cs="Arial"/>
          <w:color w:val="000000" w:themeColor="text1"/>
          <w:sz w:val="24"/>
          <w:szCs w:val="24"/>
          <w:shd w:val="clear" w:color="auto" w:fill="FFFFFF"/>
        </w:rPr>
        <w:t>Symposium  </w:t>
      </w:r>
      <w:r w:rsidRPr="00E12237">
        <w:rPr>
          <w:rFonts w:ascii="Arial" w:hAnsi="Arial" w:cs="Arial"/>
          <w:bCs/>
          <w:color w:val="000000" w:themeColor="text1"/>
          <w:sz w:val="24"/>
          <w:szCs w:val="24"/>
          <w:shd w:val="clear" w:color="auto" w:fill="FFFFFF"/>
        </w:rPr>
        <w:t>''Social Work Education and Practice – Dance on Wire“</w:t>
      </w:r>
    </w:p>
    <w:p w14:paraId="3662DE49" w14:textId="77777777" w:rsidR="003B4149" w:rsidRPr="00E12237" w:rsidRDefault="003B4149" w:rsidP="00FE3B11">
      <w:pPr>
        <w:spacing w:line="360" w:lineRule="auto"/>
        <w:ind w:firstLine="397"/>
        <w:jc w:val="both"/>
        <w:rPr>
          <w:rFonts w:ascii="Arial" w:hAnsi="Arial" w:cs="Arial"/>
          <w:color w:val="000000" w:themeColor="text1"/>
          <w:sz w:val="24"/>
          <w:szCs w:val="24"/>
        </w:rPr>
      </w:pPr>
    </w:p>
    <w:p w14:paraId="09F66DAA" w14:textId="77777777" w:rsidR="00716009" w:rsidRPr="00FE3B11" w:rsidRDefault="00454F8D" w:rsidP="00FE3B11">
      <w:pPr>
        <w:pStyle w:val="Default"/>
        <w:spacing w:line="360" w:lineRule="auto"/>
        <w:ind w:firstLine="397"/>
        <w:jc w:val="both"/>
        <w:rPr>
          <w:rFonts w:ascii="Arial" w:hAnsi="Arial" w:cs="Arial"/>
        </w:rPr>
      </w:pPr>
      <w:r w:rsidRPr="003C0459">
        <w:rPr>
          <w:rFonts w:ascii="Arial" w:hAnsi="Arial" w:cs="Arial"/>
          <w:color w:val="000000" w:themeColor="text1"/>
        </w:rPr>
        <w:t xml:space="preserve">The Symposium </w:t>
      </w:r>
      <w:r w:rsidR="003B4149" w:rsidRPr="003C0459">
        <w:rPr>
          <w:rFonts w:ascii="Arial" w:hAnsi="Arial" w:cs="Arial"/>
          <w:bCs/>
          <w:color w:val="000000" w:themeColor="text1"/>
          <w:shd w:val="clear" w:color="auto" w:fill="FFFFFF"/>
        </w:rPr>
        <w:t>''Social Work Education and Practice – Dance on Wire“</w:t>
      </w:r>
      <w:r w:rsidR="003B4149" w:rsidRPr="003C0459">
        <w:rPr>
          <w:rFonts w:ascii="Arial" w:hAnsi="Arial" w:cs="Arial"/>
          <w:color w:val="000000" w:themeColor="text1"/>
        </w:rPr>
        <w:t xml:space="preserve"> </w:t>
      </w:r>
      <w:r w:rsidR="00FE3B11" w:rsidRPr="003C0459">
        <w:rPr>
          <w:rFonts w:ascii="Arial" w:hAnsi="Arial" w:cs="Arial"/>
          <w:color w:val="000000" w:themeColor="text1"/>
        </w:rPr>
        <w:t>was held on 29</w:t>
      </w:r>
      <w:r w:rsidR="00FE3B11" w:rsidRPr="003C0459">
        <w:rPr>
          <w:rFonts w:ascii="Arial" w:hAnsi="Arial" w:cs="Arial"/>
          <w:color w:val="000000" w:themeColor="text1"/>
          <w:vertAlign w:val="superscript"/>
        </w:rPr>
        <w:t>th</w:t>
      </w:r>
      <w:r w:rsidR="00F80CFD">
        <w:rPr>
          <w:rFonts w:ascii="Arial" w:hAnsi="Arial" w:cs="Arial"/>
          <w:color w:val="000000" w:themeColor="text1"/>
        </w:rPr>
        <w:t xml:space="preserve"> </w:t>
      </w:r>
      <w:r w:rsidR="00FE3B11" w:rsidRPr="003C0459">
        <w:rPr>
          <w:rFonts w:ascii="Arial" w:hAnsi="Arial" w:cs="Arial"/>
          <w:color w:val="000000" w:themeColor="text1"/>
        </w:rPr>
        <w:t>January 2018</w:t>
      </w:r>
      <w:r w:rsidRPr="003C0459">
        <w:rPr>
          <w:rFonts w:ascii="Arial" w:hAnsi="Arial" w:cs="Arial"/>
          <w:color w:val="000000" w:themeColor="text1"/>
        </w:rPr>
        <w:t xml:space="preserve"> at the Faculty of Law in Zagreb organized by the </w:t>
      </w:r>
      <w:r w:rsidR="003B4149" w:rsidRPr="003C0459">
        <w:rPr>
          <w:rFonts w:ascii="Arial" w:hAnsi="Arial" w:cs="Arial"/>
          <w:color w:val="000000" w:themeColor="text1"/>
        </w:rPr>
        <w:t>Department</w:t>
      </w:r>
      <w:r w:rsidRPr="003C0459">
        <w:rPr>
          <w:rFonts w:ascii="Arial" w:hAnsi="Arial" w:cs="Arial"/>
          <w:color w:val="000000" w:themeColor="text1"/>
        </w:rPr>
        <w:t xml:space="preserve"> of Social Work, Faculty of Law, University of Zagreb, International Association </w:t>
      </w:r>
      <w:r w:rsidR="003C0459" w:rsidRPr="00FE3B11">
        <w:rPr>
          <w:rFonts w:ascii="Arial" w:hAnsi="Arial" w:cs="Arial"/>
        </w:rPr>
        <w:t xml:space="preserve">of Schools </w:t>
      </w:r>
      <w:r w:rsidR="003C0459">
        <w:rPr>
          <w:rFonts w:ascii="Arial" w:hAnsi="Arial" w:cs="Arial"/>
        </w:rPr>
        <w:t xml:space="preserve">of </w:t>
      </w:r>
      <w:r w:rsidR="003C0459" w:rsidRPr="00FE3B11">
        <w:rPr>
          <w:rFonts w:ascii="Arial" w:hAnsi="Arial" w:cs="Arial"/>
        </w:rPr>
        <w:t>Social Work</w:t>
      </w:r>
      <w:r w:rsidR="003C0459" w:rsidRPr="003C0459">
        <w:rPr>
          <w:rFonts w:ascii="Arial" w:hAnsi="Arial" w:cs="Arial"/>
          <w:color w:val="000000" w:themeColor="text1"/>
        </w:rPr>
        <w:t xml:space="preserve"> </w:t>
      </w:r>
      <w:r w:rsidRPr="003C0459">
        <w:rPr>
          <w:rFonts w:ascii="Arial" w:hAnsi="Arial" w:cs="Arial"/>
          <w:color w:val="000000" w:themeColor="text1"/>
        </w:rPr>
        <w:t>and the Croatian Chamber of S</w:t>
      </w:r>
      <w:r w:rsidR="003B4149" w:rsidRPr="003C0459">
        <w:rPr>
          <w:rFonts w:ascii="Arial" w:hAnsi="Arial" w:cs="Arial"/>
          <w:color w:val="000000" w:themeColor="text1"/>
        </w:rPr>
        <w:t xml:space="preserve">ocial Workers </w:t>
      </w:r>
      <w:r w:rsidR="003C0459">
        <w:rPr>
          <w:rFonts w:ascii="Arial" w:hAnsi="Arial" w:cs="Arial"/>
          <w:color w:val="000000" w:themeColor="text1"/>
        </w:rPr>
        <w:t xml:space="preserve">and </w:t>
      </w:r>
      <w:r w:rsidR="003B4149" w:rsidRPr="003C0459">
        <w:rPr>
          <w:rFonts w:ascii="Arial" w:hAnsi="Arial" w:cs="Arial"/>
          <w:color w:val="000000" w:themeColor="text1"/>
        </w:rPr>
        <w:t>under the patronage</w:t>
      </w:r>
      <w:r w:rsidRPr="003C0459">
        <w:rPr>
          <w:rFonts w:ascii="Arial" w:hAnsi="Arial" w:cs="Arial"/>
          <w:color w:val="000000" w:themeColor="text1"/>
        </w:rPr>
        <w:t xml:space="preserve"> </w:t>
      </w:r>
      <w:r w:rsidR="003B4149" w:rsidRPr="003C0459">
        <w:rPr>
          <w:rFonts w:ascii="Arial" w:hAnsi="Arial" w:cs="Arial"/>
          <w:color w:val="000000" w:themeColor="text1"/>
        </w:rPr>
        <w:t xml:space="preserve">of the City of Zagreb, Mayor </w:t>
      </w:r>
      <w:r w:rsidRPr="003C0459">
        <w:rPr>
          <w:rFonts w:ascii="Arial" w:hAnsi="Arial" w:cs="Arial"/>
          <w:color w:val="000000" w:themeColor="text1"/>
        </w:rPr>
        <w:t>Milan Bandić and the Ministry of Demography, Family, Youth and S</w:t>
      </w:r>
      <w:r w:rsidR="003C0459">
        <w:rPr>
          <w:rFonts w:ascii="Arial" w:hAnsi="Arial" w:cs="Arial"/>
          <w:color w:val="000000" w:themeColor="text1"/>
        </w:rPr>
        <w:t>ocial policy. The aims of this S</w:t>
      </w:r>
      <w:r w:rsidRPr="003C0459">
        <w:rPr>
          <w:rFonts w:ascii="Arial" w:hAnsi="Arial" w:cs="Arial"/>
          <w:color w:val="000000" w:themeColor="text1"/>
        </w:rPr>
        <w:t xml:space="preserve">ymposium were: </w:t>
      </w:r>
      <w:r w:rsidR="003B4149" w:rsidRPr="003C0459">
        <w:rPr>
          <w:rFonts w:ascii="Arial" w:hAnsi="Arial" w:cs="Arial"/>
          <w:color w:val="000000" w:themeColor="text1"/>
        </w:rPr>
        <w:t>1. To provide an overview of the relationship between social work theory and practice</w:t>
      </w:r>
      <w:r w:rsidR="003B4149" w:rsidRPr="00FE3B11">
        <w:rPr>
          <w:rFonts w:ascii="Arial" w:hAnsi="Arial" w:cs="Arial"/>
        </w:rPr>
        <w:t xml:space="preserve"> (value aspects, commonalities, differences, discrepancies in mission and vision) from an international and Croatian contexts of social work education; 2. To present and discuss the realities of the process of transferring educational content to the practice fields and vice versa from different country perspectives; 3. To discuss main trends visible in regional contexts regarding balancing of social work education and practice as well as from the perspective of </w:t>
      </w:r>
      <w:r w:rsidRPr="00FE3B11">
        <w:rPr>
          <w:rFonts w:ascii="Arial" w:hAnsi="Arial" w:cs="Arial"/>
        </w:rPr>
        <w:t xml:space="preserve">International Association </w:t>
      </w:r>
      <w:r w:rsidR="003B4149" w:rsidRPr="00FE3B11">
        <w:rPr>
          <w:rFonts w:ascii="Arial" w:hAnsi="Arial" w:cs="Arial"/>
        </w:rPr>
        <w:t>of Schools of Social Work</w:t>
      </w:r>
      <w:r w:rsidR="003C0459">
        <w:rPr>
          <w:rFonts w:ascii="Arial" w:hAnsi="Arial" w:cs="Arial"/>
        </w:rPr>
        <w:t xml:space="preserve"> (IASSW </w:t>
      </w:r>
      <w:r w:rsidRPr="00FE3B11">
        <w:rPr>
          <w:rFonts w:ascii="Arial" w:hAnsi="Arial" w:cs="Arial"/>
        </w:rPr>
        <w:t>).</w:t>
      </w:r>
    </w:p>
    <w:p w14:paraId="4DD9CFC0" w14:textId="77777777" w:rsidR="00454F8D" w:rsidRPr="00FE3B11" w:rsidRDefault="00454F8D" w:rsidP="00FE3B11">
      <w:pPr>
        <w:spacing w:line="360" w:lineRule="auto"/>
        <w:ind w:firstLine="397"/>
        <w:jc w:val="both"/>
        <w:rPr>
          <w:rFonts w:ascii="Arial" w:hAnsi="Arial" w:cs="Arial"/>
          <w:sz w:val="24"/>
          <w:szCs w:val="24"/>
        </w:rPr>
      </w:pPr>
      <w:r w:rsidRPr="00FE3B11">
        <w:rPr>
          <w:rFonts w:ascii="Arial" w:hAnsi="Arial" w:cs="Arial"/>
          <w:sz w:val="24"/>
          <w:szCs w:val="24"/>
        </w:rPr>
        <w:t>A welcome speech to the domestic and foreign participants of the Symposium was held by the Dean of the Fa</w:t>
      </w:r>
      <w:r w:rsidR="00FE3B11">
        <w:rPr>
          <w:rFonts w:ascii="Arial" w:hAnsi="Arial" w:cs="Arial"/>
          <w:sz w:val="24"/>
          <w:szCs w:val="24"/>
        </w:rPr>
        <w:t>culty of Law, profe</w:t>
      </w:r>
      <w:r w:rsidR="00D66646">
        <w:rPr>
          <w:rFonts w:ascii="Arial" w:hAnsi="Arial" w:cs="Arial"/>
          <w:sz w:val="24"/>
          <w:szCs w:val="24"/>
        </w:rPr>
        <w:t>s</w:t>
      </w:r>
      <w:r w:rsidR="00FE3B11">
        <w:rPr>
          <w:rFonts w:ascii="Arial" w:hAnsi="Arial" w:cs="Arial"/>
          <w:sz w:val="24"/>
          <w:szCs w:val="24"/>
        </w:rPr>
        <w:t>sor</w:t>
      </w:r>
      <w:r w:rsidRPr="00FE3B11">
        <w:rPr>
          <w:rFonts w:ascii="Arial" w:hAnsi="Arial" w:cs="Arial"/>
          <w:sz w:val="24"/>
          <w:szCs w:val="24"/>
        </w:rPr>
        <w:t xml:space="preserve"> Igor Gliha</w:t>
      </w:r>
      <w:r w:rsidR="00F80CFD">
        <w:rPr>
          <w:rFonts w:ascii="Arial" w:hAnsi="Arial" w:cs="Arial"/>
          <w:sz w:val="24"/>
          <w:szCs w:val="24"/>
        </w:rPr>
        <w:t>.</w:t>
      </w:r>
      <w:r w:rsidRPr="00FE3B11">
        <w:rPr>
          <w:rFonts w:ascii="Arial" w:hAnsi="Arial" w:cs="Arial"/>
          <w:sz w:val="24"/>
          <w:szCs w:val="24"/>
        </w:rPr>
        <w:t xml:space="preserve"> Tatjana Katkić Stanić, </w:t>
      </w:r>
      <w:r w:rsidR="0089098B">
        <w:rPr>
          <w:rFonts w:ascii="Arial" w:hAnsi="Arial" w:cs="Arial"/>
          <w:sz w:val="24"/>
          <w:szCs w:val="24"/>
        </w:rPr>
        <w:t xml:space="preserve">the </w:t>
      </w:r>
      <w:r w:rsidRPr="00FE3B11">
        <w:rPr>
          <w:rFonts w:ascii="Arial" w:hAnsi="Arial" w:cs="Arial"/>
          <w:sz w:val="24"/>
          <w:szCs w:val="24"/>
        </w:rPr>
        <w:t xml:space="preserve">Head of the Department for Policy Coordination and Promotion of Professional Activities of the Ministry of Social Affairs, Demography, Family, Youth and Social Policy, </w:t>
      </w:r>
      <w:r w:rsidR="00F80CFD">
        <w:rPr>
          <w:rFonts w:ascii="Arial" w:hAnsi="Arial" w:cs="Arial"/>
          <w:sz w:val="24"/>
          <w:szCs w:val="24"/>
        </w:rPr>
        <w:t xml:space="preserve">and </w:t>
      </w:r>
      <w:r w:rsidRPr="00FE3B11">
        <w:rPr>
          <w:rFonts w:ascii="Arial" w:hAnsi="Arial" w:cs="Arial"/>
          <w:sz w:val="24"/>
          <w:szCs w:val="24"/>
        </w:rPr>
        <w:t xml:space="preserve">Jelena Pavičić Vukičević, </w:t>
      </w:r>
      <w:r w:rsidR="0089098B">
        <w:rPr>
          <w:rFonts w:ascii="Arial" w:hAnsi="Arial" w:cs="Arial"/>
          <w:sz w:val="24"/>
          <w:szCs w:val="24"/>
        </w:rPr>
        <w:t xml:space="preserve">the </w:t>
      </w:r>
      <w:r w:rsidR="003C0459">
        <w:rPr>
          <w:rFonts w:ascii="Arial" w:hAnsi="Arial" w:cs="Arial"/>
          <w:sz w:val="24"/>
          <w:szCs w:val="24"/>
        </w:rPr>
        <w:t xml:space="preserve">Deputy of </w:t>
      </w:r>
      <w:r w:rsidRPr="00FE3B11">
        <w:rPr>
          <w:rFonts w:ascii="Arial" w:hAnsi="Arial" w:cs="Arial"/>
          <w:sz w:val="24"/>
          <w:szCs w:val="24"/>
        </w:rPr>
        <w:t>Mayor o</w:t>
      </w:r>
      <w:r w:rsidR="00F80CFD">
        <w:rPr>
          <w:rFonts w:ascii="Arial" w:hAnsi="Arial" w:cs="Arial"/>
          <w:sz w:val="24"/>
          <w:szCs w:val="24"/>
        </w:rPr>
        <w:t>f the City of Zagreb expressed</w:t>
      </w:r>
      <w:r w:rsidR="00F80CFD" w:rsidRPr="00F80CFD">
        <w:rPr>
          <w:rFonts w:ascii="Arial" w:hAnsi="Arial" w:cs="Arial"/>
          <w:sz w:val="24"/>
          <w:szCs w:val="24"/>
        </w:rPr>
        <w:t xml:space="preserve"> </w:t>
      </w:r>
      <w:r w:rsidR="00F80CFD">
        <w:rPr>
          <w:rFonts w:ascii="Arial" w:hAnsi="Arial" w:cs="Arial"/>
          <w:sz w:val="24"/>
          <w:szCs w:val="24"/>
        </w:rPr>
        <w:t>their support for this Symposium, as well as the</w:t>
      </w:r>
      <w:r w:rsidR="00FE3B11">
        <w:rPr>
          <w:rFonts w:ascii="Arial" w:hAnsi="Arial" w:cs="Arial"/>
          <w:sz w:val="24"/>
          <w:szCs w:val="24"/>
        </w:rPr>
        <w:t xml:space="preserve"> profe</w:t>
      </w:r>
      <w:r w:rsidR="00D66646">
        <w:rPr>
          <w:rFonts w:ascii="Arial" w:hAnsi="Arial" w:cs="Arial"/>
          <w:sz w:val="24"/>
          <w:szCs w:val="24"/>
        </w:rPr>
        <w:t>s</w:t>
      </w:r>
      <w:r w:rsidR="00FE3B11">
        <w:rPr>
          <w:rFonts w:ascii="Arial" w:hAnsi="Arial" w:cs="Arial"/>
          <w:sz w:val="24"/>
          <w:szCs w:val="24"/>
        </w:rPr>
        <w:t xml:space="preserve">sor </w:t>
      </w:r>
      <w:r w:rsidRPr="00FE3B11">
        <w:rPr>
          <w:rFonts w:ascii="Arial" w:hAnsi="Arial" w:cs="Arial"/>
          <w:sz w:val="24"/>
          <w:szCs w:val="24"/>
        </w:rPr>
        <w:t xml:space="preserve">Nino Žganec, </w:t>
      </w:r>
      <w:r w:rsidR="0089098B">
        <w:rPr>
          <w:rFonts w:ascii="Arial" w:hAnsi="Arial" w:cs="Arial"/>
          <w:sz w:val="24"/>
          <w:szCs w:val="24"/>
        </w:rPr>
        <w:t xml:space="preserve">the </w:t>
      </w:r>
      <w:r w:rsidRPr="00FE3B11">
        <w:rPr>
          <w:rFonts w:ascii="Arial" w:hAnsi="Arial" w:cs="Arial"/>
          <w:sz w:val="24"/>
          <w:szCs w:val="24"/>
        </w:rPr>
        <w:t xml:space="preserve">Head of the </w:t>
      </w:r>
      <w:r w:rsidR="00813A2A">
        <w:rPr>
          <w:rFonts w:ascii="Arial" w:hAnsi="Arial" w:cs="Arial"/>
          <w:sz w:val="24"/>
          <w:szCs w:val="24"/>
        </w:rPr>
        <w:t>Department</w:t>
      </w:r>
      <w:r w:rsidRPr="00FE3B11">
        <w:rPr>
          <w:rFonts w:ascii="Arial" w:hAnsi="Arial" w:cs="Arial"/>
          <w:sz w:val="24"/>
          <w:szCs w:val="24"/>
        </w:rPr>
        <w:t xml:space="preserve"> of Social Work, </w:t>
      </w:r>
      <w:r w:rsidR="00DD667C">
        <w:rPr>
          <w:rFonts w:ascii="Arial" w:hAnsi="Arial" w:cs="Arial"/>
          <w:sz w:val="24"/>
          <w:szCs w:val="24"/>
        </w:rPr>
        <w:t xml:space="preserve">the </w:t>
      </w:r>
      <w:r w:rsidRPr="00FE3B11">
        <w:rPr>
          <w:rFonts w:ascii="Arial" w:hAnsi="Arial" w:cs="Arial"/>
          <w:sz w:val="24"/>
          <w:szCs w:val="24"/>
        </w:rPr>
        <w:t xml:space="preserve">President of the European Association of </w:t>
      </w:r>
      <w:r w:rsidR="00813A2A" w:rsidRPr="00FE3B11">
        <w:rPr>
          <w:rFonts w:ascii="Arial" w:hAnsi="Arial" w:cs="Arial"/>
          <w:sz w:val="24"/>
          <w:szCs w:val="24"/>
        </w:rPr>
        <w:t xml:space="preserve">Schools </w:t>
      </w:r>
      <w:r w:rsidR="00813A2A">
        <w:rPr>
          <w:rFonts w:ascii="Arial" w:hAnsi="Arial" w:cs="Arial"/>
          <w:sz w:val="24"/>
          <w:szCs w:val="24"/>
        </w:rPr>
        <w:t xml:space="preserve">of </w:t>
      </w:r>
      <w:r w:rsidRPr="00FE3B11">
        <w:rPr>
          <w:rFonts w:ascii="Arial" w:hAnsi="Arial" w:cs="Arial"/>
          <w:sz w:val="24"/>
          <w:szCs w:val="24"/>
        </w:rPr>
        <w:t xml:space="preserve">Social Work, and </w:t>
      </w:r>
      <w:r w:rsidR="00DD667C">
        <w:rPr>
          <w:rFonts w:ascii="Arial" w:hAnsi="Arial" w:cs="Arial"/>
          <w:sz w:val="24"/>
          <w:szCs w:val="24"/>
        </w:rPr>
        <w:t xml:space="preserve">the </w:t>
      </w:r>
      <w:r w:rsidRPr="00FE3B11">
        <w:rPr>
          <w:rFonts w:ascii="Arial" w:hAnsi="Arial" w:cs="Arial"/>
          <w:sz w:val="24"/>
          <w:szCs w:val="24"/>
        </w:rPr>
        <w:t>Vice-President of IASSW.</w:t>
      </w:r>
    </w:p>
    <w:p w14:paraId="3803CD0C" w14:textId="77777777" w:rsidR="00FE3B11" w:rsidRDefault="00454F8D" w:rsidP="00FE3B11">
      <w:pPr>
        <w:spacing w:line="360" w:lineRule="auto"/>
        <w:ind w:firstLine="397"/>
        <w:jc w:val="both"/>
        <w:rPr>
          <w:rFonts w:ascii="Arial" w:hAnsi="Arial" w:cs="Arial"/>
          <w:sz w:val="24"/>
          <w:szCs w:val="24"/>
        </w:rPr>
      </w:pPr>
      <w:r w:rsidRPr="00FE3B11">
        <w:rPr>
          <w:rFonts w:ascii="Arial" w:hAnsi="Arial" w:cs="Arial"/>
          <w:sz w:val="24"/>
          <w:szCs w:val="24"/>
        </w:rPr>
        <w:t>The first plenary l</w:t>
      </w:r>
      <w:r w:rsidR="00FE3B11">
        <w:rPr>
          <w:rFonts w:ascii="Arial" w:hAnsi="Arial" w:cs="Arial"/>
          <w:sz w:val="24"/>
          <w:szCs w:val="24"/>
        </w:rPr>
        <w:t>ecture was held by profe</w:t>
      </w:r>
      <w:r w:rsidR="00D66646">
        <w:rPr>
          <w:rFonts w:ascii="Arial" w:hAnsi="Arial" w:cs="Arial"/>
          <w:sz w:val="24"/>
          <w:szCs w:val="24"/>
        </w:rPr>
        <w:t>s</w:t>
      </w:r>
      <w:r w:rsidR="00FE3B11">
        <w:rPr>
          <w:rFonts w:ascii="Arial" w:hAnsi="Arial" w:cs="Arial"/>
          <w:sz w:val="24"/>
          <w:szCs w:val="24"/>
        </w:rPr>
        <w:t>sor</w:t>
      </w:r>
      <w:r w:rsidRPr="00FE3B11">
        <w:rPr>
          <w:rFonts w:ascii="Arial" w:hAnsi="Arial" w:cs="Arial"/>
          <w:sz w:val="24"/>
          <w:szCs w:val="24"/>
        </w:rPr>
        <w:t xml:space="preserve"> Kristina Urbanc on</w:t>
      </w:r>
      <w:r w:rsidR="00515963">
        <w:rPr>
          <w:rFonts w:ascii="Arial" w:hAnsi="Arial" w:cs="Arial"/>
          <w:sz w:val="24"/>
          <w:szCs w:val="24"/>
        </w:rPr>
        <w:t xml:space="preserve"> the topic of</w:t>
      </w:r>
      <w:r w:rsidRPr="00FE3B11">
        <w:rPr>
          <w:rFonts w:ascii="Arial" w:hAnsi="Arial" w:cs="Arial"/>
          <w:sz w:val="24"/>
          <w:szCs w:val="24"/>
        </w:rPr>
        <w:t xml:space="preserve"> "C</w:t>
      </w:r>
      <w:r w:rsidR="00FE3B11">
        <w:rPr>
          <w:rFonts w:ascii="Arial" w:hAnsi="Arial" w:cs="Arial"/>
          <w:sz w:val="24"/>
          <w:szCs w:val="24"/>
        </w:rPr>
        <w:t>o-creation of k</w:t>
      </w:r>
      <w:r w:rsidRPr="00FE3B11">
        <w:rPr>
          <w:rFonts w:ascii="Arial" w:hAnsi="Arial" w:cs="Arial"/>
          <w:sz w:val="24"/>
          <w:szCs w:val="24"/>
        </w:rPr>
        <w:t xml:space="preserve">nowledge for </w:t>
      </w:r>
      <w:r w:rsidR="00FE3B11">
        <w:rPr>
          <w:rFonts w:ascii="Arial" w:hAnsi="Arial" w:cs="Arial"/>
          <w:sz w:val="24"/>
          <w:szCs w:val="24"/>
        </w:rPr>
        <w:t>social work education and practice</w:t>
      </w:r>
      <w:r w:rsidRPr="00FE3B11">
        <w:rPr>
          <w:rFonts w:ascii="Arial" w:hAnsi="Arial" w:cs="Arial"/>
          <w:sz w:val="24"/>
          <w:szCs w:val="24"/>
        </w:rPr>
        <w:t xml:space="preserve">". She stated in her presentation that there are discrepancies between users' needs and system resources, and the efforts of experts to do quality, professional work and limiting opportunities in the time of an </w:t>
      </w:r>
      <w:r w:rsidR="00515963">
        <w:rPr>
          <w:rFonts w:ascii="Arial" w:hAnsi="Arial" w:cs="Arial"/>
          <w:sz w:val="24"/>
          <w:szCs w:val="24"/>
        </w:rPr>
        <w:t>prolong</w:t>
      </w:r>
      <w:r w:rsidRPr="00FE3B11">
        <w:rPr>
          <w:rFonts w:ascii="Arial" w:hAnsi="Arial" w:cs="Arial"/>
          <w:sz w:val="24"/>
          <w:szCs w:val="24"/>
        </w:rPr>
        <w:t xml:space="preserve">ed crisis. She also pointed out the gap </w:t>
      </w:r>
      <w:r w:rsidR="00F80CFD" w:rsidRPr="00FE3B11">
        <w:rPr>
          <w:rFonts w:ascii="Arial" w:hAnsi="Arial" w:cs="Arial"/>
          <w:sz w:val="24"/>
          <w:szCs w:val="24"/>
        </w:rPr>
        <w:t>between professional, in</w:t>
      </w:r>
      <w:r w:rsidR="00F80CFD">
        <w:rPr>
          <w:rFonts w:ascii="Arial" w:hAnsi="Arial" w:cs="Arial"/>
          <w:sz w:val="24"/>
          <w:szCs w:val="24"/>
        </w:rPr>
        <w:t>stitutional and public values,</w:t>
      </w:r>
      <w:r w:rsidR="00F80CFD" w:rsidRPr="00FE3B11">
        <w:rPr>
          <w:rFonts w:ascii="Arial" w:hAnsi="Arial" w:cs="Arial"/>
          <w:sz w:val="24"/>
          <w:szCs w:val="24"/>
        </w:rPr>
        <w:t xml:space="preserve"> </w:t>
      </w:r>
      <w:r w:rsidRPr="00FE3B11">
        <w:rPr>
          <w:rFonts w:ascii="Arial" w:hAnsi="Arial" w:cs="Arial"/>
          <w:sz w:val="24"/>
          <w:szCs w:val="24"/>
        </w:rPr>
        <w:t xml:space="preserve">recognizing users' needs and </w:t>
      </w:r>
      <w:r w:rsidR="00F80CFD">
        <w:rPr>
          <w:rFonts w:ascii="Arial" w:hAnsi="Arial" w:cs="Arial"/>
          <w:sz w:val="24"/>
          <w:szCs w:val="24"/>
        </w:rPr>
        <w:t>declarative</w:t>
      </w:r>
      <w:r w:rsidRPr="00FE3B11">
        <w:rPr>
          <w:rFonts w:ascii="Arial" w:hAnsi="Arial" w:cs="Arial"/>
          <w:sz w:val="24"/>
          <w:szCs w:val="24"/>
        </w:rPr>
        <w:t xml:space="preserve"> help</w:t>
      </w:r>
      <w:r w:rsidR="00F80CFD">
        <w:rPr>
          <w:rFonts w:ascii="Arial" w:hAnsi="Arial" w:cs="Arial"/>
          <w:sz w:val="24"/>
          <w:szCs w:val="24"/>
        </w:rPr>
        <w:t>ing</w:t>
      </w:r>
      <w:r w:rsidRPr="00FE3B11">
        <w:rPr>
          <w:rFonts w:ascii="Arial" w:hAnsi="Arial" w:cs="Arial"/>
          <w:sz w:val="24"/>
          <w:szCs w:val="24"/>
        </w:rPr>
        <w:t xml:space="preserve"> them</w:t>
      </w:r>
      <w:r w:rsidR="00F80CFD">
        <w:rPr>
          <w:rFonts w:ascii="Arial" w:hAnsi="Arial" w:cs="Arial"/>
          <w:sz w:val="24"/>
          <w:szCs w:val="24"/>
        </w:rPr>
        <w:t xml:space="preserve"> to</w:t>
      </w:r>
      <w:r w:rsidRPr="00FE3B11">
        <w:rPr>
          <w:rFonts w:ascii="Arial" w:hAnsi="Arial" w:cs="Arial"/>
          <w:sz w:val="24"/>
          <w:szCs w:val="24"/>
        </w:rPr>
        <w:t xml:space="preserve"> live better</w:t>
      </w:r>
      <w:r w:rsidR="00F80CFD">
        <w:rPr>
          <w:rFonts w:ascii="Arial" w:hAnsi="Arial" w:cs="Arial"/>
          <w:sz w:val="24"/>
          <w:szCs w:val="24"/>
        </w:rPr>
        <w:t>,</w:t>
      </w:r>
      <w:r w:rsidRPr="00FE3B11">
        <w:rPr>
          <w:rFonts w:ascii="Arial" w:hAnsi="Arial" w:cs="Arial"/>
          <w:sz w:val="24"/>
          <w:szCs w:val="24"/>
        </w:rPr>
        <w:t xml:space="preserve"> while at the same time denying </w:t>
      </w:r>
      <w:r w:rsidR="00515963">
        <w:rPr>
          <w:rFonts w:ascii="Arial" w:hAnsi="Arial" w:cs="Arial"/>
          <w:sz w:val="24"/>
          <w:szCs w:val="24"/>
        </w:rPr>
        <w:t xml:space="preserve">them </w:t>
      </w:r>
      <w:r w:rsidRPr="00FE3B11">
        <w:rPr>
          <w:rFonts w:ascii="Arial" w:hAnsi="Arial" w:cs="Arial"/>
          <w:sz w:val="24"/>
          <w:szCs w:val="24"/>
        </w:rPr>
        <w:t>access to public</w:t>
      </w:r>
      <w:r w:rsidR="00F80CFD">
        <w:rPr>
          <w:rFonts w:ascii="Arial" w:hAnsi="Arial" w:cs="Arial"/>
          <w:sz w:val="24"/>
          <w:szCs w:val="24"/>
        </w:rPr>
        <w:t xml:space="preserve"> or collective goods</w:t>
      </w:r>
      <w:r w:rsidR="00513D7A">
        <w:rPr>
          <w:rFonts w:ascii="Arial" w:hAnsi="Arial" w:cs="Arial"/>
          <w:sz w:val="24"/>
          <w:szCs w:val="24"/>
        </w:rPr>
        <w:t>. Sh</w:t>
      </w:r>
      <w:r w:rsidRPr="00FE3B11">
        <w:rPr>
          <w:rFonts w:ascii="Arial" w:hAnsi="Arial" w:cs="Arial"/>
          <w:sz w:val="24"/>
          <w:szCs w:val="24"/>
        </w:rPr>
        <w:t>e believes that, in order for social work professions to remain humane and social, it is necessary to teach students that so</w:t>
      </w:r>
      <w:r w:rsidR="00515963">
        <w:rPr>
          <w:rFonts w:ascii="Arial" w:hAnsi="Arial" w:cs="Arial"/>
          <w:sz w:val="24"/>
          <w:szCs w:val="24"/>
        </w:rPr>
        <w:t xml:space="preserve">cial work is mainly practiced in the field (not in </w:t>
      </w:r>
      <w:r w:rsidR="00515963">
        <w:rPr>
          <w:rFonts w:ascii="Arial" w:hAnsi="Arial" w:cs="Arial"/>
          <w:sz w:val="24"/>
          <w:szCs w:val="24"/>
        </w:rPr>
        <w:lastRenderedPageBreak/>
        <w:t xml:space="preserve">the office), and that </w:t>
      </w:r>
      <w:r w:rsidRPr="00FE3B11">
        <w:rPr>
          <w:rFonts w:ascii="Arial" w:hAnsi="Arial" w:cs="Arial"/>
          <w:sz w:val="24"/>
          <w:szCs w:val="24"/>
        </w:rPr>
        <w:t xml:space="preserve">world is not divided into people </w:t>
      </w:r>
      <w:r w:rsidR="00515963">
        <w:rPr>
          <w:rFonts w:ascii="Arial" w:hAnsi="Arial" w:cs="Arial"/>
          <w:sz w:val="24"/>
          <w:szCs w:val="24"/>
        </w:rPr>
        <w:t xml:space="preserve">who deserve </w:t>
      </w:r>
      <w:r w:rsidRPr="00FE3B11">
        <w:rPr>
          <w:rFonts w:ascii="Arial" w:hAnsi="Arial" w:cs="Arial"/>
          <w:sz w:val="24"/>
          <w:szCs w:val="24"/>
        </w:rPr>
        <w:t xml:space="preserve">and those who do not deserve </w:t>
      </w:r>
      <w:r w:rsidR="00694A7E">
        <w:rPr>
          <w:rFonts w:ascii="Arial" w:hAnsi="Arial" w:cs="Arial"/>
          <w:sz w:val="24"/>
          <w:szCs w:val="24"/>
        </w:rPr>
        <w:t>help in achieving better living</w:t>
      </w:r>
      <w:r w:rsidRPr="00FE3B11">
        <w:rPr>
          <w:rFonts w:ascii="Arial" w:hAnsi="Arial" w:cs="Arial"/>
          <w:sz w:val="24"/>
          <w:szCs w:val="24"/>
        </w:rPr>
        <w:t>.</w:t>
      </w:r>
    </w:p>
    <w:p w14:paraId="04DE061A" w14:textId="77777777" w:rsidR="00454F8D" w:rsidRPr="00454F8D" w:rsidRDefault="00454F8D" w:rsidP="00FE3B11">
      <w:pPr>
        <w:spacing w:line="360" w:lineRule="auto"/>
        <w:ind w:firstLine="397"/>
        <w:jc w:val="both"/>
        <w:rPr>
          <w:rFonts w:ascii="Arial" w:hAnsi="Arial" w:cs="Arial"/>
          <w:sz w:val="24"/>
          <w:szCs w:val="24"/>
        </w:rPr>
      </w:pPr>
      <w:r w:rsidRPr="00FE3B11">
        <w:rPr>
          <w:rFonts w:ascii="Arial" w:hAnsi="Arial" w:cs="Arial"/>
          <w:sz w:val="24"/>
          <w:szCs w:val="24"/>
        </w:rPr>
        <w:t>The next plenary l</w:t>
      </w:r>
      <w:r w:rsidR="00694A7E">
        <w:rPr>
          <w:rFonts w:ascii="Arial" w:hAnsi="Arial" w:cs="Arial"/>
          <w:sz w:val="24"/>
          <w:szCs w:val="24"/>
        </w:rPr>
        <w:t>ecture was held by profes</w:t>
      </w:r>
      <w:r w:rsidR="00D66646">
        <w:rPr>
          <w:rFonts w:ascii="Arial" w:hAnsi="Arial" w:cs="Arial"/>
          <w:sz w:val="24"/>
          <w:szCs w:val="24"/>
        </w:rPr>
        <w:t>s</w:t>
      </w:r>
      <w:r w:rsidR="00694A7E">
        <w:rPr>
          <w:rFonts w:ascii="Arial" w:hAnsi="Arial" w:cs="Arial"/>
          <w:sz w:val="24"/>
          <w:szCs w:val="24"/>
        </w:rPr>
        <w:t>or</w:t>
      </w:r>
      <w:r w:rsidRPr="00FE3B11">
        <w:rPr>
          <w:rFonts w:ascii="Arial" w:hAnsi="Arial" w:cs="Arial"/>
          <w:sz w:val="24"/>
          <w:szCs w:val="24"/>
        </w:rPr>
        <w:t xml:space="preserve"> Darja Zaviršek from the Faculty of Social Work in Ljubljana on </w:t>
      </w:r>
      <w:r w:rsidR="00515963">
        <w:rPr>
          <w:rFonts w:ascii="Arial" w:hAnsi="Arial" w:cs="Arial"/>
          <w:sz w:val="24"/>
          <w:szCs w:val="24"/>
        </w:rPr>
        <w:t xml:space="preserve">the topic of </w:t>
      </w:r>
      <w:r w:rsidRPr="00FE3B11">
        <w:rPr>
          <w:rFonts w:ascii="Arial" w:hAnsi="Arial" w:cs="Arial"/>
          <w:sz w:val="24"/>
          <w:szCs w:val="24"/>
        </w:rPr>
        <w:t xml:space="preserve">"Deinstitutionalization: From </w:t>
      </w:r>
      <w:r w:rsidR="00FE3B11">
        <w:rPr>
          <w:rFonts w:ascii="Arial" w:hAnsi="Arial" w:cs="Arial"/>
          <w:sz w:val="24"/>
          <w:szCs w:val="24"/>
        </w:rPr>
        <w:t>social w</w:t>
      </w:r>
      <w:r w:rsidR="00FE3B11" w:rsidRPr="00FE3B11">
        <w:rPr>
          <w:rFonts w:ascii="Arial" w:hAnsi="Arial" w:cs="Arial"/>
          <w:sz w:val="24"/>
          <w:szCs w:val="24"/>
        </w:rPr>
        <w:t xml:space="preserve">ork </w:t>
      </w:r>
      <w:r w:rsidR="00FE3B11">
        <w:rPr>
          <w:rFonts w:ascii="Arial" w:hAnsi="Arial" w:cs="Arial"/>
          <w:sz w:val="24"/>
          <w:szCs w:val="24"/>
        </w:rPr>
        <w:t>education to social work practice</w:t>
      </w:r>
      <w:r w:rsidR="00515963">
        <w:rPr>
          <w:rFonts w:ascii="Arial" w:hAnsi="Arial" w:cs="Arial"/>
          <w:sz w:val="24"/>
          <w:szCs w:val="24"/>
        </w:rPr>
        <w:t>". It is</w:t>
      </w:r>
      <w:r w:rsidRPr="00FE3B11">
        <w:rPr>
          <w:rFonts w:ascii="Arial" w:hAnsi="Arial" w:cs="Arial"/>
          <w:sz w:val="24"/>
          <w:szCs w:val="24"/>
        </w:rPr>
        <w:t xml:space="preserve"> pointed out that deinstitutionalization is a matter of social work and human rights that has been addressed by social work, but because of </w:t>
      </w:r>
      <w:r w:rsidRPr="00454F8D">
        <w:rPr>
          <w:rFonts w:ascii="Arial" w:hAnsi="Arial" w:cs="Arial"/>
          <w:sz w:val="24"/>
          <w:szCs w:val="24"/>
        </w:rPr>
        <w:t>its inadequate power,</w:t>
      </w:r>
      <w:r w:rsidR="00694A7E">
        <w:rPr>
          <w:rFonts w:ascii="Arial" w:hAnsi="Arial" w:cs="Arial"/>
          <w:sz w:val="24"/>
          <w:szCs w:val="24"/>
        </w:rPr>
        <w:t xml:space="preserve"> </w:t>
      </w:r>
      <w:r w:rsidRPr="00454F8D">
        <w:rPr>
          <w:rFonts w:ascii="Arial" w:hAnsi="Arial" w:cs="Arial"/>
          <w:sz w:val="24"/>
          <w:szCs w:val="24"/>
        </w:rPr>
        <w:t xml:space="preserve">thousands of elderly people, people with disabilities and mental health problems have been living in </w:t>
      </w:r>
      <w:r w:rsidR="0089098B">
        <w:rPr>
          <w:rFonts w:ascii="Arial" w:hAnsi="Arial" w:cs="Arial"/>
          <w:sz w:val="24"/>
          <w:szCs w:val="24"/>
        </w:rPr>
        <w:t xml:space="preserve">the regional </w:t>
      </w:r>
      <w:r w:rsidRPr="00454F8D">
        <w:rPr>
          <w:rFonts w:ascii="Arial" w:hAnsi="Arial" w:cs="Arial"/>
          <w:sz w:val="24"/>
          <w:szCs w:val="24"/>
        </w:rPr>
        <w:t>institutions since the beginning of thei</w:t>
      </w:r>
      <w:r w:rsidR="0089098B">
        <w:rPr>
          <w:rFonts w:ascii="Arial" w:hAnsi="Arial" w:cs="Arial"/>
          <w:sz w:val="24"/>
          <w:szCs w:val="24"/>
        </w:rPr>
        <w:t xml:space="preserve">r lives. It was stated </w:t>
      </w:r>
      <w:r w:rsidRPr="00454F8D">
        <w:rPr>
          <w:rFonts w:ascii="Arial" w:hAnsi="Arial" w:cs="Arial"/>
          <w:sz w:val="24"/>
          <w:szCs w:val="24"/>
        </w:rPr>
        <w:t>that students learn</w:t>
      </w:r>
      <w:r w:rsidR="0089098B">
        <w:rPr>
          <w:rFonts w:ascii="Arial" w:hAnsi="Arial" w:cs="Arial"/>
          <w:sz w:val="24"/>
          <w:szCs w:val="24"/>
        </w:rPr>
        <w:t>ed</w:t>
      </w:r>
      <w:r w:rsidRPr="00454F8D">
        <w:rPr>
          <w:rFonts w:ascii="Arial" w:hAnsi="Arial" w:cs="Arial"/>
          <w:sz w:val="24"/>
          <w:szCs w:val="24"/>
        </w:rPr>
        <w:t xml:space="preserve"> best when t</w:t>
      </w:r>
      <w:r w:rsidR="0089098B">
        <w:rPr>
          <w:rFonts w:ascii="Arial" w:hAnsi="Arial" w:cs="Arial"/>
          <w:sz w:val="24"/>
          <w:szCs w:val="24"/>
        </w:rPr>
        <w:t>he educational environment was linked</w:t>
      </w:r>
      <w:r w:rsidRPr="00454F8D">
        <w:rPr>
          <w:rFonts w:ascii="Arial" w:hAnsi="Arial" w:cs="Arial"/>
          <w:sz w:val="24"/>
          <w:szCs w:val="24"/>
        </w:rPr>
        <w:t xml:space="preserve"> wi</w:t>
      </w:r>
      <w:r w:rsidR="0089098B">
        <w:rPr>
          <w:rFonts w:ascii="Arial" w:hAnsi="Arial" w:cs="Arial"/>
          <w:sz w:val="24"/>
          <w:szCs w:val="24"/>
        </w:rPr>
        <w:t>th institutions so that they could</w:t>
      </w:r>
      <w:r w:rsidRPr="00454F8D">
        <w:rPr>
          <w:rFonts w:ascii="Arial" w:hAnsi="Arial" w:cs="Arial"/>
          <w:sz w:val="24"/>
          <w:szCs w:val="24"/>
        </w:rPr>
        <w:t xml:space="preserve"> interact with users and get closer t</w:t>
      </w:r>
      <w:r w:rsidR="0089098B">
        <w:rPr>
          <w:rFonts w:ascii="Arial" w:hAnsi="Arial" w:cs="Arial"/>
          <w:sz w:val="24"/>
          <w:szCs w:val="24"/>
        </w:rPr>
        <w:t>o their daily experiences and</w:t>
      </w:r>
      <w:r w:rsidRPr="00454F8D">
        <w:rPr>
          <w:rFonts w:ascii="Arial" w:hAnsi="Arial" w:cs="Arial"/>
          <w:sz w:val="24"/>
          <w:szCs w:val="24"/>
        </w:rPr>
        <w:t xml:space="preserve"> see </w:t>
      </w:r>
      <w:r w:rsidR="0089098B">
        <w:rPr>
          <w:rFonts w:ascii="Arial" w:hAnsi="Arial" w:cs="Arial"/>
          <w:sz w:val="24"/>
          <w:szCs w:val="24"/>
        </w:rPr>
        <w:t xml:space="preserve">the </w:t>
      </w:r>
      <w:r w:rsidRPr="00454F8D">
        <w:rPr>
          <w:rFonts w:ascii="Arial" w:hAnsi="Arial" w:cs="Arial"/>
          <w:sz w:val="24"/>
          <w:szCs w:val="24"/>
        </w:rPr>
        <w:t>examples of good practice as well as violations of human rights within institutions.</w:t>
      </w:r>
    </w:p>
    <w:p w14:paraId="549CC486" w14:textId="77777777" w:rsidR="00454F8D" w:rsidRPr="00454F8D" w:rsidRDefault="00454F8D" w:rsidP="00FE3B11">
      <w:pPr>
        <w:spacing w:line="360" w:lineRule="auto"/>
        <w:ind w:firstLine="397"/>
        <w:jc w:val="both"/>
        <w:rPr>
          <w:rFonts w:ascii="Arial" w:hAnsi="Arial" w:cs="Arial"/>
          <w:sz w:val="24"/>
          <w:szCs w:val="24"/>
        </w:rPr>
      </w:pPr>
      <w:r w:rsidRPr="00454F8D">
        <w:rPr>
          <w:rFonts w:ascii="Arial" w:hAnsi="Arial" w:cs="Arial"/>
          <w:sz w:val="24"/>
          <w:szCs w:val="24"/>
        </w:rPr>
        <w:t xml:space="preserve">The first plenary session was opened by Martina Podobnik, a PhD student of social work and social policy, </w:t>
      </w:r>
      <w:r w:rsidR="00B3224D">
        <w:rPr>
          <w:rFonts w:ascii="Arial" w:hAnsi="Arial" w:cs="Arial"/>
          <w:sz w:val="24"/>
          <w:szCs w:val="24"/>
        </w:rPr>
        <w:t xml:space="preserve">who </w:t>
      </w:r>
      <w:r w:rsidRPr="00454F8D">
        <w:rPr>
          <w:rFonts w:ascii="Arial" w:hAnsi="Arial" w:cs="Arial"/>
          <w:sz w:val="24"/>
          <w:szCs w:val="24"/>
        </w:rPr>
        <w:t>highl</w:t>
      </w:r>
      <w:r w:rsidR="00B3224D">
        <w:rPr>
          <w:rFonts w:ascii="Arial" w:hAnsi="Arial" w:cs="Arial"/>
          <w:sz w:val="24"/>
          <w:szCs w:val="24"/>
        </w:rPr>
        <w:t>ighted</w:t>
      </w:r>
      <w:r w:rsidRPr="00454F8D">
        <w:rPr>
          <w:rFonts w:ascii="Arial" w:hAnsi="Arial" w:cs="Arial"/>
          <w:sz w:val="24"/>
          <w:szCs w:val="24"/>
        </w:rPr>
        <w:t xml:space="preserve"> the importance of social work students' participation in practice through volunteering and work</w:t>
      </w:r>
      <w:r w:rsidR="0089098B">
        <w:rPr>
          <w:rFonts w:ascii="Arial" w:hAnsi="Arial" w:cs="Arial"/>
          <w:sz w:val="24"/>
          <w:szCs w:val="24"/>
        </w:rPr>
        <w:t>ing</w:t>
      </w:r>
      <w:r w:rsidRPr="00454F8D">
        <w:rPr>
          <w:rFonts w:ascii="Arial" w:hAnsi="Arial" w:cs="Arial"/>
          <w:sz w:val="24"/>
          <w:szCs w:val="24"/>
        </w:rPr>
        <w:t xml:space="preserve"> in various organizations, </w:t>
      </w:r>
      <w:r w:rsidR="00D66646">
        <w:rPr>
          <w:rFonts w:ascii="Arial" w:hAnsi="Arial" w:cs="Arial"/>
          <w:sz w:val="24"/>
          <w:szCs w:val="24"/>
        </w:rPr>
        <w:t xml:space="preserve">which helps them to prepare better </w:t>
      </w:r>
      <w:r w:rsidRPr="00454F8D">
        <w:rPr>
          <w:rFonts w:ascii="Arial" w:hAnsi="Arial" w:cs="Arial"/>
          <w:sz w:val="24"/>
          <w:szCs w:val="24"/>
        </w:rPr>
        <w:t>for work in the social welfare system.</w:t>
      </w:r>
    </w:p>
    <w:p w14:paraId="1D2C218C" w14:textId="77777777" w:rsidR="00454F8D" w:rsidRPr="00454F8D" w:rsidRDefault="00694A7E" w:rsidP="00FE3B11">
      <w:pPr>
        <w:spacing w:line="360" w:lineRule="auto"/>
        <w:ind w:firstLine="397"/>
        <w:jc w:val="both"/>
        <w:rPr>
          <w:rFonts w:ascii="Arial" w:hAnsi="Arial" w:cs="Arial"/>
          <w:sz w:val="24"/>
          <w:szCs w:val="24"/>
        </w:rPr>
      </w:pPr>
      <w:r>
        <w:rPr>
          <w:rFonts w:ascii="Arial" w:hAnsi="Arial" w:cs="Arial"/>
          <w:sz w:val="24"/>
          <w:szCs w:val="24"/>
        </w:rPr>
        <w:t xml:space="preserve">Romana Galić, </w:t>
      </w:r>
      <w:r w:rsidR="0089098B">
        <w:rPr>
          <w:rFonts w:ascii="Arial" w:hAnsi="Arial" w:cs="Arial"/>
          <w:sz w:val="24"/>
          <w:szCs w:val="24"/>
        </w:rPr>
        <w:t xml:space="preserve">the </w:t>
      </w:r>
      <w:r>
        <w:rPr>
          <w:rFonts w:ascii="Arial" w:hAnsi="Arial" w:cs="Arial"/>
          <w:sz w:val="24"/>
          <w:szCs w:val="24"/>
        </w:rPr>
        <w:t>H</w:t>
      </w:r>
      <w:r w:rsidR="00454F8D" w:rsidRPr="00454F8D">
        <w:rPr>
          <w:rFonts w:ascii="Arial" w:hAnsi="Arial" w:cs="Arial"/>
          <w:sz w:val="24"/>
          <w:szCs w:val="24"/>
        </w:rPr>
        <w:t>ead of the City Office for Social Welfare and People with Disabi</w:t>
      </w:r>
      <w:r w:rsidR="00D66646">
        <w:rPr>
          <w:rFonts w:ascii="Arial" w:hAnsi="Arial" w:cs="Arial"/>
          <w:sz w:val="24"/>
          <w:szCs w:val="24"/>
        </w:rPr>
        <w:t>lities, said that the social welfar</w:t>
      </w:r>
      <w:r w:rsidR="00454F8D" w:rsidRPr="00454F8D">
        <w:rPr>
          <w:rFonts w:ascii="Arial" w:hAnsi="Arial" w:cs="Arial"/>
          <w:sz w:val="24"/>
          <w:szCs w:val="24"/>
        </w:rPr>
        <w:t>e system in Croatia is highly centralized, which enables local communities to create their own social policy. Although social policy</w:t>
      </w:r>
      <w:r w:rsidR="00D66646">
        <w:rPr>
          <w:rFonts w:ascii="Arial" w:hAnsi="Arial" w:cs="Arial"/>
          <w:sz w:val="24"/>
          <w:szCs w:val="24"/>
        </w:rPr>
        <w:t>'s</w:t>
      </w:r>
      <w:r w:rsidR="00454F8D" w:rsidRPr="00454F8D">
        <w:rPr>
          <w:rFonts w:ascii="Arial" w:hAnsi="Arial" w:cs="Arial"/>
          <w:sz w:val="24"/>
          <w:szCs w:val="24"/>
        </w:rPr>
        <w:t xml:space="preserve"> </w:t>
      </w:r>
      <w:r w:rsidR="00DD667C">
        <w:rPr>
          <w:rFonts w:ascii="Arial" w:hAnsi="Arial" w:cs="Arial"/>
          <w:sz w:val="24"/>
          <w:szCs w:val="24"/>
        </w:rPr>
        <w:t xml:space="preserve">aim </w:t>
      </w:r>
      <w:r w:rsidR="00D66646">
        <w:rPr>
          <w:rFonts w:ascii="Arial" w:hAnsi="Arial" w:cs="Arial"/>
          <w:sz w:val="24"/>
          <w:szCs w:val="24"/>
        </w:rPr>
        <w:t>is</w:t>
      </w:r>
      <w:r w:rsidR="00454F8D" w:rsidRPr="00454F8D">
        <w:rPr>
          <w:rFonts w:ascii="Arial" w:hAnsi="Arial" w:cs="Arial"/>
          <w:sz w:val="24"/>
          <w:szCs w:val="24"/>
        </w:rPr>
        <w:t xml:space="preserve"> linking theory and practice, it can deliver </w:t>
      </w:r>
      <w:r w:rsidR="00D66646">
        <w:rPr>
          <w:rFonts w:ascii="Arial" w:hAnsi="Arial" w:cs="Arial"/>
          <w:sz w:val="24"/>
          <w:szCs w:val="24"/>
        </w:rPr>
        <w:t xml:space="preserve">programs for </w:t>
      </w:r>
      <w:r w:rsidR="00454F8D" w:rsidRPr="00454F8D">
        <w:rPr>
          <w:rFonts w:ascii="Arial" w:hAnsi="Arial" w:cs="Arial"/>
          <w:sz w:val="24"/>
          <w:szCs w:val="24"/>
        </w:rPr>
        <w:t xml:space="preserve">citizens </w:t>
      </w:r>
      <w:r w:rsidR="00D66646">
        <w:rPr>
          <w:rFonts w:ascii="Arial" w:hAnsi="Arial" w:cs="Arial"/>
          <w:sz w:val="24"/>
          <w:szCs w:val="24"/>
        </w:rPr>
        <w:t>only through close co</w:t>
      </w:r>
      <w:r w:rsidR="00454F8D" w:rsidRPr="00454F8D">
        <w:rPr>
          <w:rFonts w:ascii="Arial" w:hAnsi="Arial" w:cs="Arial"/>
          <w:sz w:val="24"/>
          <w:szCs w:val="24"/>
        </w:rPr>
        <w:t>operation with all stakeholders.</w:t>
      </w:r>
    </w:p>
    <w:p w14:paraId="410FBBAB" w14:textId="77777777" w:rsidR="00454F8D" w:rsidRPr="00454F8D" w:rsidRDefault="00454F8D" w:rsidP="00FE3B11">
      <w:pPr>
        <w:spacing w:line="360" w:lineRule="auto"/>
        <w:ind w:firstLine="397"/>
        <w:jc w:val="both"/>
        <w:rPr>
          <w:rFonts w:ascii="Arial" w:hAnsi="Arial" w:cs="Arial"/>
          <w:sz w:val="24"/>
          <w:szCs w:val="24"/>
        </w:rPr>
      </w:pPr>
      <w:r w:rsidRPr="00454F8D">
        <w:rPr>
          <w:rFonts w:ascii="Arial" w:hAnsi="Arial" w:cs="Arial"/>
          <w:sz w:val="24"/>
          <w:szCs w:val="24"/>
        </w:rPr>
        <w:t>The President of the Croatian Cha</w:t>
      </w:r>
      <w:r w:rsidR="00694A7E">
        <w:rPr>
          <w:rFonts w:ascii="Arial" w:hAnsi="Arial" w:cs="Arial"/>
          <w:sz w:val="24"/>
          <w:szCs w:val="24"/>
        </w:rPr>
        <w:t>mber of Social Work Antun Ilijaš</w:t>
      </w:r>
      <w:r w:rsidRPr="00454F8D">
        <w:rPr>
          <w:rFonts w:ascii="Arial" w:hAnsi="Arial" w:cs="Arial"/>
          <w:sz w:val="24"/>
          <w:szCs w:val="24"/>
        </w:rPr>
        <w:t xml:space="preserve"> presented the work and activities of the Chamber as a professional organization of social workers in Croatia. He pointed out </w:t>
      </w:r>
      <w:r w:rsidR="00DD667C">
        <w:rPr>
          <w:rFonts w:ascii="Arial" w:hAnsi="Arial" w:cs="Arial"/>
          <w:sz w:val="24"/>
          <w:szCs w:val="24"/>
        </w:rPr>
        <w:t>that professional development was</w:t>
      </w:r>
      <w:r w:rsidRPr="00454F8D">
        <w:rPr>
          <w:rFonts w:ascii="Arial" w:hAnsi="Arial" w:cs="Arial"/>
          <w:sz w:val="24"/>
          <w:szCs w:val="24"/>
        </w:rPr>
        <w:t xml:space="preserve"> the right and </w:t>
      </w:r>
      <w:r w:rsidR="00DD667C">
        <w:rPr>
          <w:rFonts w:ascii="Arial" w:hAnsi="Arial" w:cs="Arial"/>
          <w:sz w:val="24"/>
          <w:szCs w:val="24"/>
        </w:rPr>
        <w:t xml:space="preserve">the </w:t>
      </w:r>
      <w:r w:rsidRPr="00454F8D">
        <w:rPr>
          <w:rFonts w:ascii="Arial" w:hAnsi="Arial" w:cs="Arial"/>
          <w:sz w:val="24"/>
          <w:szCs w:val="24"/>
        </w:rPr>
        <w:t>obligation of social workers, which also c</w:t>
      </w:r>
      <w:r w:rsidR="00D66646">
        <w:rPr>
          <w:rFonts w:ascii="Arial" w:hAnsi="Arial" w:cs="Arial"/>
          <w:sz w:val="24"/>
          <w:szCs w:val="24"/>
        </w:rPr>
        <w:t>reates the conditions for renew</w:t>
      </w:r>
      <w:r w:rsidRPr="00454F8D">
        <w:rPr>
          <w:rFonts w:ascii="Arial" w:hAnsi="Arial" w:cs="Arial"/>
          <w:sz w:val="24"/>
          <w:szCs w:val="24"/>
        </w:rPr>
        <w:t>ing a</w:t>
      </w:r>
      <w:r w:rsidR="00D66646">
        <w:rPr>
          <w:rFonts w:ascii="Arial" w:hAnsi="Arial" w:cs="Arial"/>
          <w:sz w:val="24"/>
          <w:szCs w:val="24"/>
        </w:rPr>
        <w:t>pproval for independent work related to</w:t>
      </w:r>
      <w:r w:rsidRPr="00454F8D">
        <w:rPr>
          <w:rFonts w:ascii="Arial" w:hAnsi="Arial" w:cs="Arial"/>
          <w:sz w:val="24"/>
          <w:szCs w:val="24"/>
        </w:rPr>
        <w:t xml:space="preserve"> performing social work activities.</w:t>
      </w:r>
    </w:p>
    <w:p w14:paraId="139F77B9" w14:textId="77777777" w:rsidR="00454F8D" w:rsidRPr="00454F8D" w:rsidRDefault="00454F8D" w:rsidP="00FE3B11">
      <w:pPr>
        <w:spacing w:line="360" w:lineRule="auto"/>
        <w:ind w:firstLine="397"/>
        <w:jc w:val="both"/>
        <w:rPr>
          <w:rFonts w:ascii="Arial" w:hAnsi="Arial" w:cs="Arial"/>
          <w:sz w:val="24"/>
          <w:szCs w:val="24"/>
        </w:rPr>
      </w:pPr>
      <w:r w:rsidRPr="00454F8D">
        <w:rPr>
          <w:rFonts w:ascii="Arial" w:hAnsi="Arial" w:cs="Arial"/>
          <w:sz w:val="24"/>
          <w:szCs w:val="24"/>
        </w:rPr>
        <w:t xml:space="preserve">Nataša Koražija, </w:t>
      </w:r>
      <w:r w:rsidR="00F842D8">
        <w:rPr>
          <w:rFonts w:ascii="Arial" w:hAnsi="Arial" w:cs="Arial"/>
          <w:sz w:val="24"/>
          <w:szCs w:val="24"/>
        </w:rPr>
        <w:t xml:space="preserve">the </w:t>
      </w:r>
      <w:r w:rsidRPr="00454F8D">
        <w:rPr>
          <w:rFonts w:ascii="Arial" w:hAnsi="Arial" w:cs="Arial"/>
          <w:sz w:val="24"/>
          <w:szCs w:val="24"/>
        </w:rPr>
        <w:t xml:space="preserve">Director of the Social Welfare Center Samobor, presented the work and </w:t>
      </w:r>
      <w:r w:rsidR="00DD667C">
        <w:rPr>
          <w:rFonts w:ascii="Arial" w:hAnsi="Arial" w:cs="Arial"/>
          <w:sz w:val="24"/>
          <w:szCs w:val="24"/>
        </w:rPr>
        <w:t xml:space="preserve">the </w:t>
      </w:r>
      <w:r w:rsidRPr="00454F8D">
        <w:rPr>
          <w:rFonts w:ascii="Arial" w:hAnsi="Arial" w:cs="Arial"/>
          <w:sz w:val="24"/>
          <w:szCs w:val="24"/>
        </w:rPr>
        <w:t>authority of social welfare centers, highlighting their current problems, among which</w:t>
      </w:r>
      <w:r w:rsidR="00F842D8">
        <w:rPr>
          <w:rFonts w:ascii="Arial" w:hAnsi="Arial" w:cs="Arial"/>
          <w:sz w:val="24"/>
          <w:szCs w:val="24"/>
        </w:rPr>
        <w:t xml:space="preserve"> is</w:t>
      </w:r>
      <w:r w:rsidRPr="00454F8D">
        <w:rPr>
          <w:rFonts w:ascii="Arial" w:hAnsi="Arial" w:cs="Arial"/>
          <w:sz w:val="24"/>
          <w:szCs w:val="24"/>
        </w:rPr>
        <w:t xml:space="preserve"> the </w:t>
      </w:r>
      <w:r w:rsidR="00F842D8">
        <w:rPr>
          <w:rFonts w:ascii="Arial" w:hAnsi="Arial" w:cs="Arial"/>
          <w:sz w:val="24"/>
          <w:szCs w:val="24"/>
        </w:rPr>
        <w:t xml:space="preserve">lack of </w:t>
      </w:r>
      <w:r w:rsidRPr="00454F8D">
        <w:rPr>
          <w:rFonts w:ascii="Arial" w:hAnsi="Arial" w:cs="Arial"/>
          <w:sz w:val="24"/>
          <w:szCs w:val="24"/>
        </w:rPr>
        <w:t xml:space="preserve">system capacity and the great discrepancy between what </w:t>
      </w:r>
      <w:r w:rsidR="00F842D8">
        <w:rPr>
          <w:rFonts w:ascii="Arial" w:hAnsi="Arial" w:cs="Arial"/>
          <w:sz w:val="24"/>
          <w:szCs w:val="24"/>
        </w:rPr>
        <w:t>social workers do and what the public expects them to do</w:t>
      </w:r>
      <w:r w:rsidRPr="00454F8D">
        <w:rPr>
          <w:rFonts w:ascii="Arial" w:hAnsi="Arial" w:cs="Arial"/>
          <w:sz w:val="24"/>
          <w:szCs w:val="24"/>
        </w:rPr>
        <w:t>. This i</w:t>
      </w:r>
      <w:r w:rsidR="00F842D8">
        <w:rPr>
          <w:rFonts w:ascii="Arial" w:hAnsi="Arial" w:cs="Arial"/>
          <w:sz w:val="24"/>
          <w:szCs w:val="24"/>
        </w:rPr>
        <w:t>s why</w:t>
      </w:r>
      <w:r w:rsidRPr="00454F8D">
        <w:rPr>
          <w:rFonts w:ascii="Arial" w:hAnsi="Arial" w:cs="Arial"/>
          <w:sz w:val="24"/>
          <w:szCs w:val="24"/>
        </w:rPr>
        <w:t xml:space="preserve"> the need for </w:t>
      </w:r>
      <w:r w:rsidRPr="00454F8D">
        <w:rPr>
          <w:rFonts w:ascii="Arial" w:hAnsi="Arial" w:cs="Arial"/>
          <w:sz w:val="24"/>
          <w:szCs w:val="24"/>
        </w:rPr>
        <w:lastRenderedPageBreak/>
        <w:t>redefining the position of social work and social workers has arisen, leading to the need to review the contents of the academic program.</w:t>
      </w:r>
    </w:p>
    <w:p w14:paraId="67C0BD8F" w14:textId="77777777" w:rsidR="00454F8D" w:rsidRPr="00454F8D" w:rsidRDefault="00454F8D" w:rsidP="00FE3B11">
      <w:pPr>
        <w:spacing w:line="360" w:lineRule="auto"/>
        <w:ind w:firstLine="397"/>
        <w:jc w:val="both"/>
        <w:rPr>
          <w:rFonts w:ascii="Arial" w:hAnsi="Arial" w:cs="Arial"/>
          <w:sz w:val="24"/>
          <w:szCs w:val="24"/>
        </w:rPr>
      </w:pPr>
      <w:r w:rsidRPr="00454F8D">
        <w:rPr>
          <w:rFonts w:ascii="Arial" w:hAnsi="Arial" w:cs="Arial"/>
          <w:sz w:val="24"/>
          <w:szCs w:val="24"/>
        </w:rPr>
        <w:t xml:space="preserve">Marcus Knutagård </w:t>
      </w:r>
      <w:r w:rsidR="00DD667C">
        <w:rPr>
          <w:rFonts w:ascii="Arial" w:hAnsi="Arial" w:cs="Arial"/>
          <w:sz w:val="24"/>
          <w:szCs w:val="24"/>
        </w:rPr>
        <w:t xml:space="preserve">from the University of Lund presented </w:t>
      </w:r>
      <w:r w:rsidRPr="00454F8D">
        <w:rPr>
          <w:rFonts w:ascii="Arial" w:hAnsi="Arial" w:cs="Arial"/>
          <w:sz w:val="24"/>
          <w:szCs w:val="24"/>
        </w:rPr>
        <w:t xml:space="preserve">the challenges facing </w:t>
      </w:r>
      <w:r w:rsidRPr="00DD667C">
        <w:rPr>
          <w:rFonts w:ascii="Arial" w:hAnsi="Arial" w:cs="Arial"/>
          <w:sz w:val="24"/>
          <w:szCs w:val="24"/>
        </w:rPr>
        <w:t xml:space="preserve">contemporary social work, among which are: 1. Marketization of social work and tensions between what </w:t>
      </w:r>
      <w:r w:rsidR="00F842D8" w:rsidRPr="00DD667C">
        <w:rPr>
          <w:rFonts w:ascii="Arial" w:hAnsi="Arial" w:cs="Arial"/>
          <w:sz w:val="24"/>
          <w:szCs w:val="24"/>
        </w:rPr>
        <w:t>faculties see as the knowledge</w:t>
      </w:r>
      <w:r w:rsidRPr="00DD667C">
        <w:rPr>
          <w:rFonts w:ascii="Arial" w:hAnsi="Arial" w:cs="Arial"/>
          <w:sz w:val="24"/>
          <w:szCs w:val="24"/>
        </w:rPr>
        <w:t xml:space="preserve"> student needs </w:t>
      </w:r>
      <w:r w:rsidR="00F842D8" w:rsidRPr="00DD667C">
        <w:rPr>
          <w:rFonts w:ascii="Arial" w:hAnsi="Arial" w:cs="Arial"/>
          <w:sz w:val="24"/>
          <w:szCs w:val="24"/>
        </w:rPr>
        <w:t xml:space="preserve">to gain </w:t>
      </w:r>
      <w:r w:rsidRPr="00DD667C">
        <w:rPr>
          <w:rFonts w:ascii="Arial" w:hAnsi="Arial" w:cs="Arial"/>
          <w:sz w:val="24"/>
          <w:szCs w:val="24"/>
        </w:rPr>
        <w:t xml:space="preserve">and the knowledge that practice requires; 2. The gap between individualized practice of social work with a focus on specific methods and documentation systems, whereby social work education becomes highly academicized; 3. The question of power and influence on social work </w:t>
      </w:r>
      <w:r w:rsidR="00F842D8" w:rsidRPr="00DD667C">
        <w:rPr>
          <w:rFonts w:ascii="Arial" w:hAnsi="Arial" w:cs="Arial"/>
          <w:sz w:val="24"/>
          <w:szCs w:val="24"/>
        </w:rPr>
        <w:t xml:space="preserve">education </w:t>
      </w:r>
      <w:r w:rsidRPr="00DD667C">
        <w:rPr>
          <w:rFonts w:ascii="Arial" w:hAnsi="Arial" w:cs="Arial"/>
          <w:sz w:val="24"/>
          <w:szCs w:val="24"/>
        </w:rPr>
        <w:t>by the government and other actors (e</w:t>
      </w:r>
      <w:r w:rsidR="00F842D8" w:rsidRPr="00DD667C">
        <w:rPr>
          <w:rFonts w:ascii="Arial" w:hAnsi="Arial" w:cs="Arial"/>
          <w:sz w:val="24"/>
          <w:szCs w:val="24"/>
        </w:rPr>
        <w:t>.</w:t>
      </w:r>
      <w:r w:rsidRPr="00DD667C">
        <w:rPr>
          <w:rFonts w:ascii="Arial" w:hAnsi="Arial" w:cs="Arial"/>
          <w:sz w:val="24"/>
          <w:szCs w:val="24"/>
        </w:rPr>
        <w:t>g</w:t>
      </w:r>
      <w:r w:rsidR="00F842D8" w:rsidRPr="00DD667C">
        <w:rPr>
          <w:rFonts w:ascii="Arial" w:hAnsi="Arial" w:cs="Arial"/>
          <w:sz w:val="24"/>
          <w:szCs w:val="24"/>
        </w:rPr>
        <w:t>.</w:t>
      </w:r>
      <w:r w:rsidRPr="00DD667C">
        <w:rPr>
          <w:rFonts w:ascii="Arial" w:hAnsi="Arial" w:cs="Arial"/>
          <w:sz w:val="24"/>
          <w:szCs w:val="24"/>
        </w:rPr>
        <w:t xml:space="preserve"> insisting on a curriculum covering </w:t>
      </w:r>
      <w:r w:rsidR="00F842D8" w:rsidRPr="00DD667C">
        <w:rPr>
          <w:rFonts w:ascii="Arial" w:hAnsi="Arial" w:cs="Arial"/>
          <w:sz w:val="24"/>
          <w:szCs w:val="24"/>
        </w:rPr>
        <w:t xml:space="preserve">topics of </w:t>
      </w:r>
      <w:r w:rsidRPr="00DD667C">
        <w:rPr>
          <w:rFonts w:ascii="Arial" w:hAnsi="Arial" w:cs="Arial"/>
          <w:sz w:val="24"/>
          <w:szCs w:val="24"/>
        </w:rPr>
        <w:t xml:space="preserve">domestic violence, </w:t>
      </w:r>
      <w:r w:rsidR="00F842D8" w:rsidRPr="00DD667C">
        <w:rPr>
          <w:rFonts w:ascii="Arial" w:hAnsi="Arial" w:cs="Arial"/>
          <w:sz w:val="24"/>
          <w:szCs w:val="24"/>
        </w:rPr>
        <w:t xml:space="preserve">competence regarding </w:t>
      </w:r>
      <w:r w:rsidRPr="00DD667C">
        <w:rPr>
          <w:rFonts w:ascii="Arial" w:hAnsi="Arial" w:cs="Arial"/>
          <w:sz w:val="24"/>
          <w:szCs w:val="24"/>
        </w:rPr>
        <w:t>minor</w:t>
      </w:r>
      <w:r w:rsidR="00F842D8" w:rsidRPr="00DD667C">
        <w:rPr>
          <w:rFonts w:ascii="Arial" w:hAnsi="Arial" w:cs="Arial"/>
          <w:sz w:val="24"/>
          <w:szCs w:val="24"/>
        </w:rPr>
        <w:t>ity languages, elderly care</w:t>
      </w:r>
      <w:r w:rsidR="00DD667C">
        <w:rPr>
          <w:rFonts w:ascii="Arial" w:hAnsi="Arial" w:cs="Arial"/>
          <w:sz w:val="24"/>
          <w:szCs w:val="24"/>
        </w:rPr>
        <w:t xml:space="preserve"> etc.); 4. Digitali</w:t>
      </w:r>
      <w:r w:rsidRPr="00DD667C">
        <w:rPr>
          <w:rFonts w:ascii="Arial" w:hAnsi="Arial" w:cs="Arial"/>
          <w:sz w:val="24"/>
          <w:szCs w:val="24"/>
        </w:rPr>
        <w:t>zation of social work that opens up numerous opportunities but also challenges for the profession and faculties, which opens up an important debate on ethics.</w:t>
      </w:r>
    </w:p>
    <w:p w14:paraId="6835107B" w14:textId="77777777" w:rsidR="00454F8D" w:rsidRPr="00454F8D" w:rsidRDefault="00454F8D" w:rsidP="00FE3B11">
      <w:pPr>
        <w:spacing w:line="360" w:lineRule="auto"/>
        <w:ind w:firstLine="397"/>
        <w:jc w:val="both"/>
        <w:rPr>
          <w:rFonts w:ascii="Arial" w:hAnsi="Arial" w:cs="Arial"/>
          <w:sz w:val="24"/>
          <w:szCs w:val="24"/>
        </w:rPr>
      </w:pPr>
      <w:r w:rsidRPr="00454F8D">
        <w:rPr>
          <w:rFonts w:ascii="Arial" w:hAnsi="Arial" w:cs="Arial"/>
          <w:sz w:val="24"/>
          <w:szCs w:val="24"/>
        </w:rPr>
        <w:t xml:space="preserve">John Victor Rautenbach from the </w:t>
      </w:r>
      <w:r w:rsidR="00694A7E">
        <w:rPr>
          <w:rFonts w:ascii="Arial" w:hAnsi="Arial" w:cs="Arial"/>
          <w:sz w:val="24"/>
          <w:szCs w:val="24"/>
        </w:rPr>
        <w:t>University of</w:t>
      </w:r>
      <w:r w:rsidRPr="00454F8D">
        <w:rPr>
          <w:rFonts w:ascii="Arial" w:hAnsi="Arial" w:cs="Arial"/>
          <w:sz w:val="24"/>
          <w:szCs w:val="24"/>
        </w:rPr>
        <w:t xml:space="preserve"> Fort Hare, referred to the specifics of social work education and warned that the education system does not create </w:t>
      </w:r>
      <w:r w:rsidR="00F842D8">
        <w:rPr>
          <w:rFonts w:ascii="Arial" w:hAnsi="Arial" w:cs="Arial"/>
          <w:sz w:val="24"/>
          <w:szCs w:val="24"/>
        </w:rPr>
        <w:t>expert</w:t>
      </w:r>
      <w:r w:rsidRPr="00454F8D">
        <w:rPr>
          <w:rFonts w:ascii="Arial" w:hAnsi="Arial" w:cs="Arial"/>
          <w:sz w:val="24"/>
          <w:szCs w:val="24"/>
        </w:rPr>
        <w:t>s but thinkers, explaining that education is the beginning, not the end of the process of becoming a social worker.</w:t>
      </w:r>
    </w:p>
    <w:p w14:paraId="56C63059" w14:textId="77777777" w:rsidR="00454F8D" w:rsidRPr="00454F8D" w:rsidRDefault="00454F8D" w:rsidP="00FE3B11">
      <w:pPr>
        <w:spacing w:line="360" w:lineRule="auto"/>
        <w:ind w:firstLine="397"/>
        <w:jc w:val="both"/>
        <w:rPr>
          <w:rFonts w:ascii="Arial" w:hAnsi="Arial" w:cs="Arial"/>
          <w:sz w:val="24"/>
          <w:szCs w:val="24"/>
        </w:rPr>
      </w:pPr>
      <w:r w:rsidRPr="00454F8D">
        <w:rPr>
          <w:rFonts w:ascii="Arial" w:hAnsi="Arial" w:cs="Arial"/>
          <w:sz w:val="24"/>
          <w:szCs w:val="24"/>
        </w:rPr>
        <w:t>Hernando Munoz Sanchez from the University</w:t>
      </w:r>
      <w:r w:rsidR="00F842D8">
        <w:rPr>
          <w:rFonts w:ascii="Arial" w:hAnsi="Arial" w:cs="Arial"/>
          <w:sz w:val="24"/>
          <w:szCs w:val="24"/>
        </w:rPr>
        <w:t xml:space="preserve"> of Antioquia highlighted in his</w:t>
      </w:r>
      <w:r w:rsidRPr="00454F8D">
        <w:rPr>
          <w:rFonts w:ascii="Arial" w:hAnsi="Arial" w:cs="Arial"/>
          <w:sz w:val="24"/>
          <w:szCs w:val="24"/>
        </w:rPr>
        <w:t xml:space="preserve"> </w:t>
      </w:r>
      <w:r w:rsidR="00F842D8">
        <w:rPr>
          <w:rFonts w:ascii="Arial" w:hAnsi="Arial" w:cs="Arial"/>
          <w:sz w:val="24"/>
          <w:szCs w:val="24"/>
        </w:rPr>
        <w:t>presentation</w:t>
      </w:r>
      <w:r w:rsidRPr="00454F8D">
        <w:rPr>
          <w:rFonts w:ascii="Arial" w:hAnsi="Arial" w:cs="Arial"/>
          <w:sz w:val="24"/>
          <w:szCs w:val="24"/>
        </w:rPr>
        <w:t xml:space="preserve"> the importance of deep and infinite respect for the people, with a clear position of respect for human rights an</w:t>
      </w:r>
      <w:r w:rsidR="00DD667C">
        <w:rPr>
          <w:rFonts w:ascii="Arial" w:hAnsi="Arial" w:cs="Arial"/>
          <w:sz w:val="24"/>
          <w:szCs w:val="24"/>
        </w:rPr>
        <w:t>d duties. In addition, he stood</w:t>
      </w:r>
      <w:r w:rsidRPr="00454F8D">
        <w:rPr>
          <w:rFonts w:ascii="Arial" w:hAnsi="Arial" w:cs="Arial"/>
          <w:sz w:val="24"/>
          <w:szCs w:val="24"/>
        </w:rPr>
        <w:t xml:space="preserve"> for empowering communities in the sense of rights, co</w:t>
      </w:r>
      <w:r w:rsidR="00F842D8">
        <w:rPr>
          <w:rFonts w:ascii="Arial" w:hAnsi="Arial" w:cs="Arial"/>
          <w:sz w:val="24"/>
          <w:szCs w:val="24"/>
        </w:rPr>
        <w:t xml:space="preserve">-responsibility and building </w:t>
      </w:r>
      <w:r w:rsidRPr="00454F8D">
        <w:rPr>
          <w:rFonts w:ascii="Arial" w:hAnsi="Arial" w:cs="Arial"/>
          <w:sz w:val="24"/>
          <w:szCs w:val="24"/>
        </w:rPr>
        <w:t xml:space="preserve">critical thinking, developing ethical and political education that would serve others and the needs of communities, and deconstructing the </w:t>
      </w:r>
      <w:r w:rsidR="00F842D8">
        <w:rPr>
          <w:rFonts w:ascii="Arial" w:hAnsi="Arial" w:cs="Arial"/>
          <w:sz w:val="24"/>
          <w:szCs w:val="24"/>
        </w:rPr>
        <w:t>unreasonable separation between</w:t>
      </w:r>
      <w:r w:rsidRPr="00454F8D">
        <w:rPr>
          <w:rFonts w:ascii="Arial" w:hAnsi="Arial" w:cs="Arial"/>
          <w:sz w:val="24"/>
          <w:szCs w:val="24"/>
        </w:rPr>
        <w:t xml:space="preserve"> professional education and practice.</w:t>
      </w:r>
    </w:p>
    <w:p w14:paraId="0C39B53B" w14:textId="77777777" w:rsidR="00454F8D" w:rsidRPr="00454F8D" w:rsidRDefault="00454F8D" w:rsidP="00FE3B11">
      <w:pPr>
        <w:spacing w:line="360" w:lineRule="auto"/>
        <w:ind w:firstLine="397"/>
        <w:jc w:val="both"/>
        <w:rPr>
          <w:rFonts w:ascii="Arial" w:hAnsi="Arial" w:cs="Arial"/>
          <w:sz w:val="24"/>
          <w:szCs w:val="24"/>
        </w:rPr>
      </w:pPr>
      <w:r w:rsidRPr="00454F8D">
        <w:rPr>
          <w:rFonts w:ascii="Arial" w:hAnsi="Arial" w:cs="Arial"/>
          <w:sz w:val="24"/>
          <w:szCs w:val="24"/>
        </w:rPr>
        <w:t>The final plenary discussion "Education and Practice of Social Work - Towards Global Understanding" was opened by Barbara Shank, IASSW</w:t>
      </w:r>
      <w:r w:rsidR="00733E7E">
        <w:rPr>
          <w:rFonts w:ascii="Arial" w:hAnsi="Arial" w:cs="Arial"/>
          <w:sz w:val="24"/>
          <w:szCs w:val="24"/>
        </w:rPr>
        <w:t>'s</w:t>
      </w:r>
      <w:r w:rsidRPr="00454F8D">
        <w:rPr>
          <w:rFonts w:ascii="Arial" w:hAnsi="Arial" w:cs="Arial"/>
          <w:sz w:val="24"/>
          <w:szCs w:val="24"/>
        </w:rPr>
        <w:t xml:space="preserve"> Secretary, who presented the role and </w:t>
      </w:r>
      <w:r w:rsidR="00DD667C">
        <w:rPr>
          <w:rFonts w:ascii="Arial" w:hAnsi="Arial" w:cs="Arial"/>
          <w:sz w:val="24"/>
          <w:szCs w:val="24"/>
        </w:rPr>
        <w:t xml:space="preserve">the </w:t>
      </w:r>
      <w:r w:rsidRPr="00454F8D">
        <w:rPr>
          <w:rFonts w:ascii="Arial" w:hAnsi="Arial" w:cs="Arial"/>
          <w:sz w:val="24"/>
          <w:szCs w:val="24"/>
        </w:rPr>
        <w:t xml:space="preserve">importance of IASSW, an association that has been promoting the development of social work education around the world for 90 years, </w:t>
      </w:r>
      <w:r w:rsidR="007134A4">
        <w:rPr>
          <w:rFonts w:ascii="Arial" w:hAnsi="Arial" w:cs="Arial"/>
          <w:sz w:val="24"/>
          <w:szCs w:val="24"/>
        </w:rPr>
        <w:t xml:space="preserve">which </w:t>
      </w:r>
      <w:r w:rsidRPr="00454F8D">
        <w:rPr>
          <w:rFonts w:ascii="Arial" w:hAnsi="Arial" w:cs="Arial"/>
          <w:sz w:val="24"/>
          <w:szCs w:val="24"/>
        </w:rPr>
        <w:t>develop</w:t>
      </w:r>
      <w:r w:rsidR="00733E7E">
        <w:rPr>
          <w:rFonts w:ascii="Arial" w:hAnsi="Arial" w:cs="Arial"/>
          <w:sz w:val="24"/>
          <w:szCs w:val="24"/>
        </w:rPr>
        <w:t>s</w:t>
      </w:r>
      <w:r w:rsidRPr="00454F8D">
        <w:rPr>
          <w:rFonts w:ascii="Arial" w:hAnsi="Arial" w:cs="Arial"/>
          <w:sz w:val="24"/>
          <w:szCs w:val="24"/>
        </w:rPr>
        <w:t xml:space="preserve"> standards for improving the quality of education in social work, promote</w:t>
      </w:r>
      <w:r w:rsidR="00733E7E">
        <w:rPr>
          <w:rFonts w:ascii="Arial" w:hAnsi="Arial" w:cs="Arial"/>
          <w:sz w:val="24"/>
          <w:szCs w:val="24"/>
        </w:rPr>
        <w:t>s</w:t>
      </w:r>
      <w:r w:rsidRPr="00454F8D">
        <w:rPr>
          <w:rFonts w:ascii="Arial" w:hAnsi="Arial" w:cs="Arial"/>
          <w:sz w:val="24"/>
          <w:szCs w:val="24"/>
        </w:rPr>
        <w:t xml:space="preserve"> international exchange, provide</w:t>
      </w:r>
      <w:r w:rsidR="00733E7E">
        <w:rPr>
          <w:rFonts w:ascii="Arial" w:hAnsi="Arial" w:cs="Arial"/>
          <w:sz w:val="24"/>
          <w:szCs w:val="24"/>
        </w:rPr>
        <w:t>s</w:t>
      </w:r>
      <w:r w:rsidRPr="00454F8D">
        <w:rPr>
          <w:rFonts w:ascii="Arial" w:hAnsi="Arial" w:cs="Arial"/>
          <w:sz w:val="24"/>
          <w:szCs w:val="24"/>
        </w:rPr>
        <w:t xml:space="preserve"> a platform for research exchange and social work scholarships, and promote</w:t>
      </w:r>
      <w:r w:rsidR="00733E7E">
        <w:rPr>
          <w:rFonts w:ascii="Arial" w:hAnsi="Arial" w:cs="Arial"/>
          <w:sz w:val="24"/>
          <w:szCs w:val="24"/>
        </w:rPr>
        <w:t>s</w:t>
      </w:r>
      <w:r w:rsidRPr="00454F8D">
        <w:rPr>
          <w:rFonts w:ascii="Arial" w:hAnsi="Arial" w:cs="Arial"/>
          <w:sz w:val="24"/>
          <w:szCs w:val="24"/>
        </w:rPr>
        <w:t xml:space="preserve"> human rights and social development through political and advocacy activities.</w:t>
      </w:r>
    </w:p>
    <w:p w14:paraId="1CEA4551" w14:textId="77777777" w:rsidR="00454F8D" w:rsidRPr="00454F8D" w:rsidRDefault="007134A4" w:rsidP="00FE3B11">
      <w:pPr>
        <w:spacing w:line="360" w:lineRule="auto"/>
        <w:ind w:firstLine="397"/>
        <w:jc w:val="both"/>
        <w:rPr>
          <w:rFonts w:ascii="Arial" w:hAnsi="Arial" w:cs="Arial"/>
          <w:sz w:val="24"/>
          <w:szCs w:val="24"/>
        </w:rPr>
      </w:pPr>
      <w:r>
        <w:rPr>
          <w:rFonts w:ascii="Arial" w:hAnsi="Arial" w:cs="Arial"/>
          <w:sz w:val="24"/>
          <w:szCs w:val="24"/>
        </w:rPr>
        <w:lastRenderedPageBreak/>
        <w:t>Vishanthie Sewpaul, the</w:t>
      </w:r>
      <w:r w:rsidR="00454F8D" w:rsidRPr="00454F8D">
        <w:rPr>
          <w:rFonts w:ascii="Arial" w:hAnsi="Arial" w:cs="Arial"/>
          <w:sz w:val="24"/>
          <w:szCs w:val="24"/>
        </w:rPr>
        <w:t xml:space="preserve"> representative of the </w:t>
      </w:r>
      <w:r w:rsidR="00694A7E">
        <w:rPr>
          <w:rFonts w:ascii="Arial" w:hAnsi="Arial" w:cs="Arial"/>
          <w:sz w:val="24"/>
          <w:szCs w:val="24"/>
        </w:rPr>
        <w:t>Afric</w:t>
      </w:r>
      <w:r w:rsidR="00694A7E" w:rsidRPr="00FE3B11">
        <w:rPr>
          <w:rFonts w:ascii="Arial" w:hAnsi="Arial" w:cs="Arial"/>
          <w:sz w:val="24"/>
          <w:szCs w:val="24"/>
        </w:rPr>
        <w:t xml:space="preserve">an Association </w:t>
      </w:r>
      <w:r w:rsidR="00E12237" w:rsidRPr="00FE3B11">
        <w:rPr>
          <w:rFonts w:ascii="Arial" w:hAnsi="Arial" w:cs="Arial"/>
          <w:sz w:val="24"/>
          <w:szCs w:val="24"/>
        </w:rPr>
        <w:t xml:space="preserve">of Schools </w:t>
      </w:r>
      <w:r w:rsidR="00E12237">
        <w:rPr>
          <w:rFonts w:ascii="Arial" w:hAnsi="Arial" w:cs="Arial"/>
          <w:sz w:val="24"/>
          <w:szCs w:val="24"/>
        </w:rPr>
        <w:t xml:space="preserve">of </w:t>
      </w:r>
      <w:r w:rsidR="00E12237" w:rsidRPr="00FE3B11">
        <w:rPr>
          <w:rFonts w:ascii="Arial" w:hAnsi="Arial" w:cs="Arial"/>
          <w:sz w:val="24"/>
          <w:szCs w:val="24"/>
        </w:rPr>
        <w:t>Social Work</w:t>
      </w:r>
      <w:r w:rsidR="00454F8D" w:rsidRPr="00454F8D">
        <w:rPr>
          <w:rFonts w:ascii="Arial" w:hAnsi="Arial" w:cs="Arial"/>
          <w:sz w:val="24"/>
          <w:szCs w:val="24"/>
        </w:rPr>
        <w:t>, emphasized that IASSW's initiatives are aimed at deconstructing a dominant Africa-related archetype (e</w:t>
      </w:r>
      <w:r w:rsidR="00733E7E">
        <w:rPr>
          <w:rFonts w:ascii="Arial" w:hAnsi="Arial" w:cs="Arial"/>
          <w:sz w:val="24"/>
          <w:szCs w:val="24"/>
        </w:rPr>
        <w:t>.</w:t>
      </w:r>
      <w:r w:rsidR="00454F8D" w:rsidRPr="00454F8D">
        <w:rPr>
          <w:rFonts w:ascii="Arial" w:hAnsi="Arial" w:cs="Arial"/>
          <w:sz w:val="24"/>
          <w:szCs w:val="24"/>
        </w:rPr>
        <w:t>g</w:t>
      </w:r>
      <w:r w:rsidR="00733E7E">
        <w:rPr>
          <w:rFonts w:ascii="Arial" w:hAnsi="Arial" w:cs="Arial"/>
          <w:sz w:val="24"/>
          <w:szCs w:val="24"/>
        </w:rPr>
        <w:t>.</w:t>
      </w:r>
      <w:r w:rsidR="00454F8D" w:rsidRPr="00454F8D">
        <w:rPr>
          <w:rFonts w:ascii="Arial" w:hAnsi="Arial" w:cs="Arial"/>
          <w:sz w:val="24"/>
          <w:szCs w:val="24"/>
        </w:rPr>
        <w:t xml:space="preserve"> poor education standards, lack of intelligence, poverty and illness), research on the ability to take regulatory action functio</w:t>
      </w:r>
      <w:r w:rsidR="00E12237">
        <w:rPr>
          <w:rFonts w:ascii="Arial" w:hAnsi="Arial" w:cs="Arial"/>
          <w:sz w:val="24"/>
          <w:szCs w:val="24"/>
        </w:rPr>
        <w:t>ns related to online offers (''education on sales</w:t>
      </w:r>
      <w:r w:rsidR="00454F8D" w:rsidRPr="00454F8D">
        <w:rPr>
          <w:rFonts w:ascii="Arial" w:hAnsi="Arial" w:cs="Arial"/>
          <w:sz w:val="24"/>
          <w:szCs w:val="24"/>
        </w:rPr>
        <w:t xml:space="preserve">''), which </w:t>
      </w:r>
      <w:r w:rsidR="00E12237">
        <w:rPr>
          <w:rFonts w:ascii="Arial" w:hAnsi="Arial" w:cs="Arial"/>
          <w:sz w:val="24"/>
          <w:szCs w:val="24"/>
        </w:rPr>
        <w:t>decontextualize</w:t>
      </w:r>
      <w:r>
        <w:rPr>
          <w:rFonts w:ascii="Arial" w:hAnsi="Arial" w:cs="Arial"/>
          <w:sz w:val="24"/>
          <w:szCs w:val="24"/>
        </w:rPr>
        <w:t>s</w:t>
      </w:r>
      <w:r w:rsidR="00454F8D" w:rsidRPr="00454F8D">
        <w:rPr>
          <w:rFonts w:ascii="Arial" w:hAnsi="Arial" w:cs="Arial"/>
          <w:sz w:val="24"/>
          <w:szCs w:val="24"/>
        </w:rPr>
        <w:t xml:space="preserve"> </w:t>
      </w:r>
      <w:r w:rsidR="00975E09" w:rsidRPr="00454F8D">
        <w:rPr>
          <w:rFonts w:ascii="Arial" w:hAnsi="Arial" w:cs="Arial"/>
          <w:sz w:val="24"/>
          <w:szCs w:val="24"/>
        </w:rPr>
        <w:t xml:space="preserve">social work </w:t>
      </w:r>
      <w:r w:rsidR="00454F8D" w:rsidRPr="00454F8D">
        <w:rPr>
          <w:rFonts w:ascii="Arial" w:hAnsi="Arial" w:cs="Arial"/>
          <w:sz w:val="24"/>
          <w:szCs w:val="24"/>
        </w:rPr>
        <w:t>education and training and which may compromise the skills and values ​​of the profession.</w:t>
      </w:r>
    </w:p>
    <w:p w14:paraId="627206B2" w14:textId="77777777" w:rsidR="00454F8D" w:rsidRPr="00454F8D" w:rsidRDefault="00454F8D" w:rsidP="00FE3B11">
      <w:pPr>
        <w:spacing w:line="360" w:lineRule="auto"/>
        <w:ind w:firstLine="397"/>
        <w:jc w:val="both"/>
        <w:rPr>
          <w:rFonts w:ascii="Arial" w:hAnsi="Arial" w:cs="Arial"/>
          <w:sz w:val="24"/>
          <w:szCs w:val="24"/>
        </w:rPr>
      </w:pPr>
      <w:r w:rsidRPr="00454F8D">
        <w:rPr>
          <w:rFonts w:ascii="Arial" w:hAnsi="Arial" w:cs="Arial"/>
          <w:sz w:val="24"/>
          <w:szCs w:val="24"/>
        </w:rPr>
        <w:t xml:space="preserve">Nilsa Burgos, </w:t>
      </w:r>
      <w:r w:rsidR="007134A4">
        <w:rPr>
          <w:rFonts w:ascii="Arial" w:hAnsi="Arial" w:cs="Arial"/>
          <w:sz w:val="24"/>
          <w:szCs w:val="24"/>
        </w:rPr>
        <w:t xml:space="preserve">the </w:t>
      </w:r>
      <w:r w:rsidRPr="00454F8D">
        <w:rPr>
          <w:rFonts w:ascii="Arial" w:hAnsi="Arial" w:cs="Arial"/>
          <w:sz w:val="24"/>
          <w:szCs w:val="24"/>
        </w:rPr>
        <w:t xml:space="preserve">president of the </w:t>
      </w:r>
      <w:r w:rsidR="00694A7E">
        <w:rPr>
          <w:rFonts w:ascii="Arial" w:hAnsi="Arial" w:cs="Arial"/>
          <w:sz w:val="24"/>
          <w:szCs w:val="24"/>
        </w:rPr>
        <w:t>Latin American</w:t>
      </w:r>
      <w:r w:rsidR="00694A7E" w:rsidRPr="00FE3B11">
        <w:rPr>
          <w:rFonts w:ascii="Arial" w:hAnsi="Arial" w:cs="Arial"/>
          <w:sz w:val="24"/>
          <w:szCs w:val="24"/>
        </w:rPr>
        <w:t xml:space="preserve"> Association </w:t>
      </w:r>
      <w:r w:rsidR="00E12237" w:rsidRPr="00FE3B11">
        <w:rPr>
          <w:rFonts w:ascii="Arial" w:hAnsi="Arial" w:cs="Arial"/>
          <w:sz w:val="24"/>
          <w:szCs w:val="24"/>
        </w:rPr>
        <w:t xml:space="preserve">of Schools </w:t>
      </w:r>
      <w:r w:rsidR="00E12237">
        <w:rPr>
          <w:rFonts w:ascii="Arial" w:hAnsi="Arial" w:cs="Arial"/>
          <w:sz w:val="24"/>
          <w:szCs w:val="24"/>
        </w:rPr>
        <w:t xml:space="preserve">of </w:t>
      </w:r>
      <w:r w:rsidR="00E12237" w:rsidRPr="00FE3B11">
        <w:rPr>
          <w:rFonts w:ascii="Arial" w:hAnsi="Arial" w:cs="Arial"/>
          <w:sz w:val="24"/>
          <w:szCs w:val="24"/>
        </w:rPr>
        <w:t>Social Work</w:t>
      </w:r>
      <w:r w:rsidR="00E12237" w:rsidRPr="00454F8D">
        <w:rPr>
          <w:rFonts w:ascii="Arial" w:hAnsi="Arial" w:cs="Arial"/>
          <w:sz w:val="24"/>
          <w:szCs w:val="24"/>
        </w:rPr>
        <w:t xml:space="preserve"> </w:t>
      </w:r>
      <w:r w:rsidRPr="00454F8D">
        <w:rPr>
          <w:rFonts w:ascii="Arial" w:hAnsi="Arial" w:cs="Arial"/>
          <w:sz w:val="24"/>
          <w:szCs w:val="24"/>
        </w:rPr>
        <w:t xml:space="preserve">and </w:t>
      </w:r>
      <w:r w:rsidR="007134A4">
        <w:rPr>
          <w:rFonts w:ascii="Arial" w:hAnsi="Arial" w:cs="Arial"/>
          <w:sz w:val="24"/>
          <w:szCs w:val="24"/>
        </w:rPr>
        <w:t xml:space="preserve">the </w:t>
      </w:r>
      <w:r w:rsidRPr="00454F8D">
        <w:rPr>
          <w:rFonts w:ascii="Arial" w:hAnsi="Arial" w:cs="Arial"/>
          <w:sz w:val="24"/>
          <w:szCs w:val="24"/>
        </w:rPr>
        <w:t>Vice President of IASSW, emphasized that positivist theory is still influential in the practice of social w</w:t>
      </w:r>
      <w:r w:rsidR="00975E09">
        <w:rPr>
          <w:rFonts w:ascii="Arial" w:hAnsi="Arial" w:cs="Arial"/>
          <w:sz w:val="24"/>
          <w:szCs w:val="24"/>
        </w:rPr>
        <w:t xml:space="preserve">ork in Latin America, but </w:t>
      </w:r>
      <w:r w:rsidRPr="00454F8D">
        <w:rPr>
          <w:rFonts w:ascii="Arial" w:hAnsi="Arial" w:cs="Arial"/>
          <w:sz w:val="24"/>
          <w:szCs w:val="24"/>
        </w:rPr>
        <w:t>the use of critical theory and the view of the pr</w:t>
      </w:r>
      <w:r w:rsidR="00975E09">
        <w:rPr>
          <w:rFonts w:ascii="Arial" w:hAnsi="Arial" w:cs="Arial"/>
          <w:sz w:val="24"/>
          <w:szCs w:val="24"/>
        </w:rPr>
        <w:t>ofession as a political one has</w:t>
      </w:r>
      <w:r w:rsidRPr="00454F8D">
        <w:rPr>
          <w:rFonts w:ascii="Arial" w:hAnsi="Arial" w:cs="Arial"/>
          <w:sz w:val="24"/>
          <w:szCs w:val="24"/>
        </w:rPr>
        <w:t xml:space="preserve"> been observed</w:t>
      </w:r>
      <w:r w:rsidR="007134A4" w:rsidRPr="007134A4">
        <w:rPr>
          <w:rFonts w:ascii="Arial" w:hAnsi="Arial" w:cs="Arial"/>
          <w:sz w:val="24"/>
          <w:szCs w:val="24"/>
        </w:rPr>
        <w:t xml:space="preserve"> </w:t>
      </w:r>
      <w:r w:rsidR="007134A4" w:rsidRPr="00454F8D">
        <w:rPr>
          <w:rFonts w:ascii="Arial" w:hAnsi="Arial" w:cs="Arial"/>
          <w:sz w:val="24"/>
          <w:szCs w:val="24"/>
        </w:rPr>
        <w:t>more recently</w:t>
      </w:r>
      <w:r w:rsidRPr="00454F8D">
        <w:rPr>
          <w:rFonts w:ascii="Arial" w:hAnsi="Arial" w:cs="Arial"/>
          <w:sz w:val="24"/>
          <w:szCs w:val="24"/>
        </w:rPr>
        <w:t>. She said that access to solving social problems requires cooperation between different disciplines, as well as coo</w:t>
      </w:r>
      <w:r w:rsidR="00975E09">
        <w:rPr>
          <w:rFonts w:ascii="Arial" w:hAnsi="Arial" w:cs="Arial"/>
          <w:sz w:val="24"/>
          <w:szCs w:val="24"/>
        </w:rPr>
        <w:t>peration between diverse</w:t>
      </w:r>
      <w:r w:rsidRPr="00454F8D">
        <w:rPr>
          <w:rFonts w:ascii="Arial" w:hAnsi="Arial" w:cs="Arial"/>
          <w:sz w:val="24"/>
          <w:szCs w:val="24"/>
        </w:rPr>
        <w:t xml:space="preserve"> community and user sectors.</w:t>
      </w:r>
    </w:p>
    <w:p w14:paraId="4B77C570" w14:textId="77777777" w:rsidR="00454F8D" w:rsidRPr="00454F8D" w:rsidRDefault="00454F8D" w:rsidP="00FE3B11">
      <w:pPr>
        <w:spacing w:line="360" w:lineRule="auto"/>
        <w:ind w:firstLine="397"/>
        <w:jc w:val="both"/>
        <w:rPr>
          <w:rFonts w:ascii="Arial" w:hAnsi="Arial" w:cs="Arial"/>
          <w:sz w:val="24"/>
          <w:szCs w:val="24"/>
        </w:rPr>
      </w:pPr>
      <w:r w:rsidRPr="00454F8D">
        <w:rPr>
          <w:rFonts w:ascii="Arial" w:hAnsi="Arial" w:cs="Arial"/>
          <w:sz w:val="24"/>
          <w:szCs w:val="24"/>
        </w:rPr>
        <w:t xml:space="preserve">Zulkarnain A. Hatta, </w:t>
      </w:r>
      <w:r w:rsidR="00813A2A">
        <w:rPr>
          <w:rFonts w:ascii="Arial" w:hAnsi="Arial" w:cs="Arial"/>
          <w:sz w:val="24"/>
          <w:szCs w:val="24"/>
        </w:rPr>
        <w:t xml:space="preserve">the </w:t>
      </w:r>
      <w:r w:rsidRPr="00454F8D">
        <w:rPr>
          <w:rFonts w:ascii="Arial" w:hAnsi="Arial" w:cs="Arial"/>
          <w:sz w:val="24"/>
          <w:szCs w:val="24"/>
        </w:rPr>
        <w:t xml:space="preserve">president of the Asian-Pacific </w:t>
      </w:r>
      <w:r w:rsidR="00813A2A" w:rsidRPr="00FE3B11">
        <w:rPr>
          <w:rFonts w:ascii="Arial" w:hAnsi="Arial" w:cs="Arial"/>
          <w:sz w:val="24"/>
          <w:szCs w:val="24"/>
        </w:rPr>
        <w:t xml:space="preserve">Association </w:t>
      </w:r>
      <w:r w:rsidR="00E12237" w:rsidRPr="00FE3B11">
        <w:rPr>
          <w:rFonts w:ascii="Arial" w:hAnsi="Arial" w:cs="Arial"/>
          <w:sz w:val="24"/>
          <w:szCs w:val="24"/>
        </w:rPr>
        <w:t xml:space="preserve">of Schools </w:t>
      </w:r>
      <w:r w:rsidR="00E12237">
        <w:rPr>
          <w:rFonts w:ascii="Arial" w:hAnsi="Arial" w:cs="Arial"/>
          <w:sz w:val="24"/>
          <w:szCs w:val="24"/>
        </w:rPr>
        <w:t xml:space="preserve">of </w:t>
      </w:r>
      <w:r w:rsidR="00E12237" w:rsidRPr="00FE3B11">
        <w:rPr>
          <w:rFonts w:ascii="Arial" w:hAnsi="Arial" w:cs="Arial"/>
          <w:sz w:val="24"/>
          <w:szCs w:val="24"/>
        </w:rPr>
        <w:t>Social Work</w:t>
      </w:r>
      <w:r w:rsidR="00813A2A" w:rsidRPr="00454F8D">
        <w:rPr>
          <w:rFonts w:ascii="Arial" w:hAnsi="Arial" w:cs="Arial"/>
          <w:sz w:val="24"/>
          <w:szCs w:val="24"/>
        </w:rPr>
        <w:t xml:space="preserve"> </w:t>
      </w:r>
      <w:r w:rsidRPr="00454F8D">
        <w:rPr>
          <w:rFonts w:ascii="Arial" w:hAnsi="Arial" w:cs="Arial"/>
          <w:sz w:val="24"/>
          <w:szCs w:val="24"/>
        </w:rPr>
        <w:t xml:space="preserve">and </w:t>
      </w:r>
      <w:r w:rsidR="00813A2A">
        <w:rPr>
          <w:rFonts w:ascii="Arial" w:hAnsi="Arial" w:cs="Arial"/>
          <w:sz w:val="24"/>
          <w:szCs w:val="24"/>
        </w:rPr>
        <w:t xml:space="preserve">the </w:t>
      </w:r>
      <w:r w:rsidR="00975E09">
        <w:rPr>
          <w:rFonts w:ascii="Arial" w:hAnsi="Arial" w:cs="Arial"/>
          <w:sz w:val="24"/>
          <w:szCs w:val="24"/>
        </w:rPr>
        <w:t>Vice P</w:t>
      </w:r>
      <w:r w:rsidRPr="00454F8D">
        <w:rPr>
          <w:rFonts w:ascii="Arial" w:hAnsi="Arial" w:cs="Arial"/>
          <w:sz w:val="24"/>
          <w:szCs w:val="24"/>
        </w:rPr>
        <w:t>resident of IASSW, referred to cultural differences and their impact on the practice of social work as well as on the practice of creating and implementing top-down standards, which can produce resistance and weaker results in the field of practice.</w:t>
      </w:r>
    </w:p>
    <w:p w14:paraId="4CDE2D4F" w14:textId="77777777" w:rsidR="00454F8D" w:rsidRPr="00454F8D" w:rsidRDefault="007134A4" w:rsidP="00FE3B11">
      <w:pPr>
        <w:spacing w:line="360" w:lineRule="auto"/>
        <w:ind w:firstLine="397"/>
        <w:jc w:val="both"/>
        <w:rPr>
          <w:rFonts w:ascii="Arial" w:hAnsi="Arial" w:cs="Arial"/>
          <w:sz w:val="24"/>
          <w:szCs w:val="24"/>
        </w:rPr>
      </w:pPr>
      <w:r>
        <w:rPr>
          <w:rFonts w:ascii="Arial" w:hAnsi="Arial" w:cs="Arial"/>
          <w:sz w:val="24"/>
          <w:szCs w:val="24"/>
        </w:rPr>
        <w:t>Kathy Hogarth, the</w:t>
      </w:r>
      <w:r w:rsidR="00454F8D" w:rsidRPr="00454F8D">
        <w:rPr>
          <w:rFonts w:ascii="Arial" w:hAnsi="Arial" w:cs="Arial"/>
          <w:sz w:val="24"/>
          <w:szCs w:val="24"/>
        </w:rPr>
        <w:t xml:space="preserve"> representative of the North American and Caribbean </w:t>
      </w:r>
      <w:r w:rsidR="00813A2A" w:rsidRPr="00FE3B11">
        <w:rPr>
          <w:rFonts w:ascii="Arial" w:hAnsi="Arial" w:cs="Arial"/>
          <w:sz w:val="24"/>
          <w:szCs w:val="24"/>
        </w:rPr>
        <w:t xml:space="preserve">Association of </w:t>
      </w:r>
      <w:r w:rsidR="00E12237" w:rsidRPr="00FE3B11">
        <w:rPr>
          <w:rFonts w:ascii="Arial" w:hAnsi="Arial" w:cs="Arial"/>
          <w:sz w:val="24"/>
          <w:szCs w:val="24"/>
        </w:rPr>
        <w:t xml:space="preserve">Schools </w:t>
      </w:r>
      <w:r w:rsidR="00E12237">
        <w:rPr>
          <w:rFonts w:ascii="Arial" w:hAnsi="Arial" w:cs="Arial"/>
          <w:sz w:val="24"/>
          <w:szCs w:val="24"/>
        </w:rPr>
        <w:t xml:space="preserve">of </w:t>
      </w:r>
      <w:r w:rsidR="00813A2A" w:rsidRPr="00FE3B11">
        <w:rPr>
          <w:rFonts w:ascii="Arial" w:hAnsi="Arial" w:cs="Arial"/>
          <w:sz w:val="24"/>
          <w:szCs w:val="24"/>
        </w:rPr>
        <w:t>Social Work</w:t>
      </w:r>
      <w:r w:rsidR="00975E09">
        <w:rPr>
          <w:rFonts w:ascii="Arial" w:hAnsi="Arial" w:cs="Arial"/>
          <w:sz w:val="24"/>
          <w:szCs w:val="24"/>
        </w:rPr>
        <w:t>, said that the</w:t>
      </w:r>
      <w:r w:rsidR="00454F8D" w:rsidRPr="00454F8D">
        <w:rPr>
          <w:rFonts w:ascii="Arial" w:hAnsi="Arial" w:cs="Arial"/>
          <w:sz w:val="24"/>
          <w:szCs w:val="24"/>
        </w:rPr>
        <w:t xml:space="preserve"> part of the challenge</w:t>
      </w:r>
      <w:r>
        <w:rPr>
          <w:rFonts w:ascii="Arial" w:hAnsi="Arial" w:cs="Arial"/>
          <w:sz w:val="24"/>
          <w:szCs w:val="24"/>
        </w:rPr>
        <w:t xml:space="preserve"> was</w:t>
      </w:r>
      <w:r w:rsidR="00975E09">
        <w:rPr>
          <w:rFonts w:ascii="Arial" w:hAnsi="Arial" w:cs="Arial"/>
          <w:sz w:val="24"/>
          <w:szCs w:val="24"/>
        </w:rPr>
        <w:t xml:space="preserve"> dichotomy</w:t>
      </w:r>
      <w:r w:rsidR="00454F8D" w:rsidRPr="00454F8D">
        <w:rPr>
          <w:rFonts w:ascii="Arial" w:hAnsi="Arial" w:cs="Arial"/>
          <w:sz w:val="24"/>
          <w:szCs w:val="24"/>
        </w:rPr>
        <w:t xml:space="preserve"> between educat</w:t>
      </w:r>
      <w:r>
        <w:rPr>
          <w:rFonts w:ascii="Arial" w:hAnsi="Arial" w:cs="Arial"/>
          <w:sz w:val="24"/>
          <w:szCs w:val="24"/>
        </w:rPr>
        <w:t>ion and practice. Sh</w:t>
      </w:r>
      <w:r w:rsidR="00454F8D" w:rsidRPr="00454F8D">
        <w:rPr>
          <w:rFonts w:ascii="Arial" w:hAnsi="Arial" w:cs="Arial"/>
          <w:sz w:val="24"/>
          <w:szCs w:val="24"/>
        </w:rPr>
        <w:t xml:space="preserve">e believes that this gap should be overcome in a way </w:t>
      </w:r>
      <w:r w:rsidR="00975E09">
        <w:rPr>
          <w:rFonts w:ascii="Arial" w:hAnsi="Arial" w:cs="Arial"/>
          <w:sz w:val="24"/>
          <w:szCs w:val="24"/>
        </w:rPr>
        <w:t>which</w:t>
      </w:r>
      <w:r w:rsidR="00454F8D" w:rsidRPr="00454F8D">
        <w:rPr>
          <w:rFonts w:ascii="Arial" w:hAnsi="Arial" w:cs="Arial"/>
          <w:sz w:val="24"/>
          <w:szCs w:val="24"/>
        </w:rPr>
        <w:t xml:space="preserve"> strengthens the identity of the profession, as there are no practitioners without educators</w:t>
      </w:r>
      <w:r w:rsidR="00975E09">
        <w:rPr>
          <w:rFonts w:ascii="Arial" w:hAnsi="Arial" w:cs="Arial"/>
          <w:sz w:val="24"/>
          <w:szCs w:val="24"/>
        </w:rPr>
        <w:t>,</w:t>
      </w:r>
      <w:r w:rsidR="00454F8D" w:rsidRPr="00454F8D">
        <w:rPr>
          <w:rFonts w:ascii="Arial" w:hAnsi="Arial" w:cs="Arial"/>
          <w:sz w:val="24"/>
          <w:szCs w:val="24"/>
        </w:rPr>
        <w:t xml:space="preserve"> </w:t>
      </w:r>
      <w:r w:rsidR="00975E09">
        <w:rPr>
          <w:rFonts w:ascii="Arial" w:hAnsi="Arial" w:cs="Arial"/>
          <w:sz w:val="24"/>
          <w:szCs w:val="24"/>
        </w:rPr>
        <w:t>n</w:t>
      </w:r>
      <w:r w:rsidR="00454F8D" w:rsidRPr="00454F8D">
        <w:rPr>
          <w:rFonts w:ascii="Arial" w:hAnsi="Arial" w:cs="Arial"/>
          <w:sz w:val="24"/>
          <w:szCs w:val="24"/>
        </w:rPr>
        <w:t xml:space="preserve">or </w:t>
      </w:r>
      <w:r w:rsidR="00975E09">
        <w:rPr>
          <w:rFonts w:ascii="Arial" w:hAnsi="Arial" w:cs="Arial"/>
          <w:sz w:val="24"/>
          <w:szCs w:val="24"/>
        </w:rPr>
        <w:t>educators</w:t>
      </w:r>
      <w:r w:rsidR="00454F8D" w:rsidRPr="00454F8D">
        <w:rPr>
          <w:rFonts w:ascii="Arial" w:hAnsi="Arial" w:cs="Arial"/>
          <w:sz w:val="24"/>
          <w:szCs w:val="24"/>
        </w:rPr>
        <w:t xml:space="preserve"> without practitioners, unless social work </w:t>
      </w:r>
      <w:r>
        <w:rPr>
          <w:rFonts w:ascii="Arial" w:hAnsi="Arial" w:cs="Arial"/>
          <w:sz w:val="24"/>
          <w:szCs w:val="24"/>
        </w:rPr>
        <w:t>is moving</w:t>
      </w:r>
      <w:r w:rsidR="00454F8D" w:rsidRPr="00454F8D">
        <w:rPr>
          <w:rFonts w:ascii="Arial" w:hAnsi="Arial" w:cs="Arial"/>
          <w:sz w:val="24"/>
          <w:szCs w:val="24"/>
        </w:rPr>
        <w:t xml:space="preserve"> in the direction of deprofessionalization.</w:t>
      </w:r>
    </w:p>
    <w:p w14:paraId="027CFE74" w14:textId="77777777" w:rsidR="00813A2A" w:rsidRDefault="00454F8D" w:rsidP="00FE3B11">
      <w:pPr>
        <w:spacing w:line="360" w:lineRule="auto"/>
        <w:ind w:firstLine="397"/>
        <w:jc w:val="both"/>
        <w:rPr>
          <w:rFonts w:ascii="Arial" w:hAnsi="Arial" w:cs="Arial"/>
          <w:sz w:val="24"/>
          <w:szCs w:val="24"/>
        </w:rPr>
      </w:pPr>
      <w:r w:rsidRPr="00454F8D">
        <w:rPr>
          <w:rFonts w:ascii="Arial" w:hAnsi="Arial" w:cs="Arial"/>
          <w:sz w:val="24"/>
          <w:szCs w:val="24"/>
        </w:rPr>
        <w:t xml:space="preserve">Prof. dr. sc. Nino Žganec, as </w:t>
      </w:r>
      <w:r w:rsidR="007134A4">
        <w:rPr>
          <w:rFonts w:ascii="Arial" w:hAnsi="Arial" w:cs="Arial"/>
          <w:sz w:val="24"/>
          <w:szCs w:val="24"/>
        </w:rPr>
        <w:t xml:space="preserve">the </w:t>
      </w:r>
      <w:r w:rsidRPr="00454F8D">
        <w:rPr>
          <w:rFonts w:ascii="Arial" w:hAnsi="Arial" w:cs="Arial"/>
          <w:sz w:val="24"/>
          <w:szCs w:val="24"/>
        </w:rPr>
        <w:t xml:space="preserve">Vice-President of IASSW, explained in the final statement the importance of intercultural sharing of knowledge, practice and experience. He emphasized the need to fill the gap between </w:t>
      </w:r>
      <w:r w:rsidR="0001781B">
        <w:rPr>
          <w:rFonts w:ascii="Arial" w:hAnsi="Arial" w:cs="Arial"/>
          <w:sz w:val="24"/>
          <w:szCs w:val="24"/>
        </w:rPr>
        <w:t xml:space="preserve">social work </w:t>
      </w:r>
      <w:r w:rsidR="0001781B" w:rsidRPr="00454F8D">
        <w:rPr>
          <w:rFonts w:ascii="Arial" w:hAnsi="Arial" w:cs="Arial"/>
          <w:sz w:val="24"/>
          <w:szCs w:val="24"/>
        </w:rPr>
        <w:t>educatio</w:t>
      </w:r>
      <w:r w:rsidR="0001781B">
        <w:rPr>
          <w:rFonts w:ascii="Arial" w:hAnsi="Arial" w:cs="Arial"/>
          <w:sz w:val="24"/>
          <w:szCs w:val="24"/>
        </w:rPr>
        <w:t>n and practice</w:t>
      </w:r>
      <w:r w:rsidR="00813A2A">
        <w:rPr>
          <w:rFonts w:ascii="Arial" w:hAnsi="Arial" w:cs="Arial"/>
          <w:sz w:val="24"/>
          <w:szCs w:val="24"/>
        </w:rPr>
        <w:t>,</w:t>
      </w:r>
      <w:r w:rsidRPr="00454F8D">
        <w:rPr>
          <w:rFonts w:ascii="Arial" w:hAnsi="Arial" w:cs="Arial"/>
          <w:sz w:val="24"/>
          <w:szCs w:val="24"/>
        </w:rPr>
        <w:t xml:space="preserve"> by intensifying the linkage between future and existing social work professionals, which is the task and </w:t>
      </w:r>
      <w:r w:rsidR="007134A4">
        <w:rPr>
          <w:rFonts w:ascii="Arial" w:hAnsi="Arial" w:cs="Arial"/>
          <w:sz w:val="24"/>
          <w:szCs w:val="24"/>
        </w:rPr>
        <w:t xml:space="preserve">the </w:t>
      </w:r>
      <w:r w:rsidRPr="00454F8D">
        <w:rPr>
          <w:rFonts w:ascii="Arial" w:hAnsi="Arial" w:cs="Arial"/>
          <w:sz w:val="24"/>
          <w:szCs w:val="24"/>
        </w:rPr>
        <w:t>challenge of the academic community, social work organizations and social work chambers, in order to create conditions for realizing the greatest possible benefit for the beneficiaries of the social welfare system.</w:t>
      </w:r>
    </w:p>
    <w:p w14:paraId="103A57F3" w14:textId="77777777" w:rsidR="0001781B" w:rsidRDefault="0001781B" w:rsidP="00FE3B11">
      <w:pPr>
        <w:spacing w:line="360" w:lineRule="auto"/>
        <w:ind w:firstLine="397"/>
        <w:jc w:val="both"/>
        <w:rPr>
          <w:rFonts w:ascii="Arial" w:hAnsi="Arial" w:cs="Arial"/>
          <w:sz w:val="24"/>
          <w:szCs w:val="24"/>
        </w:rPr>
      </w:pPr>
    </w:p>
    <w:p w14:paraId="294CB469" w14:textId="77777777" w:rsidR="0001781B" w:rsidRPr="00454F8D" w:rsidRDefault="0001781B" w:rsidP="0001781B">
      <w:pPr>
        <w:spacing w:line="360" w:lineRule="auto"/>
        <w:ind w:firstLine="397"/>
        <w:jc w:val="right"/>
        <w:rPr>
          <w:rFonts w:ascii="Arial" w:hAnsi="Arial" w:cs="Arial"/>
          <w:sz w:val="24"/>
          <w:szCs w:val="24"/>
        </w:rPr>
      </w:pPr>
      <w:r>
        <w:rPr>
          <w:rFonts w:ascii="Arial" w:hAnsi="Arial" w:cs="Arial"/>
          <w:sz w:val="24"/>
          <w:szCs w:val="24"/>
        </w:rPr>
        <w:lastRenderedPageBreak/>
        <w:t>Tereza Oreb</w:t>
      </w:r>
    </w:p>
    <w:sectPr w:rsidR="0001781B" w:rsidRPr="00454F8D" w:rsidSect="0071600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2AD2B" w14:textId="77777777" w:rsidR="0067612D" w:rsidRDefault="0067612D" w:rsidP="0067612D">
      <w:pPr>
        <w:spacing w:after="0" w:line="240" w:lineRule="auto"/>
      </w:pPr>
      <w:r>
        <w:separator/>
      </w:r>
    </w:p>
  </w:endnote>
  <w:endnote w:type="continuationSeparator" w:id="0">
    <w:p w14:paraId="5955D4DA" w14:textId="77777777" w:rsidR="0067612D" w:rsidRDefault="0067612D" w:rsidP="0067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87980"/>
      <w:docPartObj>
        <w:docPartGallery w:val="Page Numbers (Bottom of Page)"/>
        <w:docPartUnique/>
      </w:docPartObj>
    </w:sdtPr>
    <w:sdtEndPr/>
    <w:sdtContent>
      <w:p w14:paraId="6E16E395" w14:textId="31A0FE6D" w:rsidR="0067612D" w:rsidRDefault="00281041">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F25AA6F" w14:textId="77777777" w:rsidR="0067612D" w:rsidRDefault="00676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1F449" w14:textId="77777777" w:rsidR="0067612D" w:rsidRDefault="0067612D" w:rsidP="0067612D">
      <w:pPr>
        <w:spacing w:after="0" w:line="240" w:lineRule="auto"/>
      </w:pPr>
      <w:r>
        <w:separator/>
      </w:r>
    </w:p>
  </w:footnote>
  <w:footnote w:type="continuationSeparator" w:id="0">
    <w:p w14:paraId="673D7031" w14:textId="77777777" w:rsidR="0067612D" w:rsidRDefault="0067612D" w:rsidP="006761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8D"/>
    <w:rsid w:val="0001781B"/>
    <w:rsid w:val="00281041"/>
    <w:rsid w:val="003B4149"/>
    <w:rsid w:val="003C0459"/>
    <w:rsid w:val="00454F8D"/>
    <w:rsid w:val="00513D7A"/>
    <w:rsid w:val="00515963"/>
    <w:rsid w:val="0067612D"/>
    <w:rsid w:val="00694A7E"/>
    <w:rsid w:val="007134A4"/>
    <w:rsid w:val="00716009"/>
    <w:rsid w:val="00733E7E"/>
    <w:rsid w:val="007E06E0"/>
    <w:rsid w:val="00813A2A"/>
    <w:rsid w:val="0089098B"/>
    <w:rsid w:val="00975E09"/>
    <w:rsid w:val="00976B3E"/>
    <w:rsid w:val="00A9284F"/>
    <w:rsid w:val="00B3224D"/>
    <w:rsid w:val="00D66646"/>
    <w:rsid w:val="00DD667C"/>
    <w:rsid w:val="00E12237"/>
    <w:rsid w:val="00F80CFD"/>
    <w:rsid w:val="00F842D8"/>
    <w:rsid w:val="00FE3B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98FF"/>
  <w15:docId w15:val="{1D8603D7-2B41-4CD6-99AD-C87B6A3D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414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67612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7612D"/>
  </w:style>
  <w:style w:type="paragraph" w:styleId="Footer">
    <w:name w:val="footer"/>
    <w:basedOn w:val="Normal"/>
    <w:link w:val="FooterChar"/>
    <w:uiPriority w:val="99"/>
    <w:unhideWhenUsed/>
    <w:rsid w:val="006761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6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8279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Nino Žganec</cp:lastModifiedBy>
  <cp:revision>2</cp:revision>
  <dcterms:created xsi:type="dcterms:W3CDTF">2018-02-05T08:20:00Z</dcterms:created>
  <dcterms:modified xsi:type="dcterms:W3CDTF">2018-02-05T08:20:00Z</dcterms:modified>
</cp:coreProperties>
</file>